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D0B" w:rsidRPr="00567D0B" w:rsidRDefault="002A5496" w:rsidP="00567D0B">
      <w:pPr>
        <w:ind w:left="113" w:right="108"/>
        <w:jc w:val="right"/>
        <w:rPr>
          <w:rFonts w:ascii="Arial" w:hAnsi="Arial" w:cs="Arial"/>
          <w:bCs/>
        </w:rPr>
      </w:pPr>
      <w:r w:rsidRPr="002A5496">
        <w:rPr>
          <w:rFonts w:ascii="Arial" w:hAnsi="Arial" w:cs="Arial"/>
          <w:bCs/>
        </w:rPr>
        <w:t>AOU Policlinico G. Rodolico – San Marco</w:t>
      </w:r>
      <w:r w:rsidR="00567D0B" w:rsidRPr="00567D0B">
        <w:rPr>
          <w:rFonts w:ascii="Arial" w:hAnsi="Arial" w:cs="Arial"/>
          <w:bCs/>
        </w:rPr>
        <w:t xml:space="preserve"> </w:t>
      </w:r>
    </w:p>
    <w:p w:rsidR="00567D0B" w:rsidRPr="00567D0B" w:rsidRDefault="00567D0B" w:rsidP="00567D0B">
      <w:pPr>
        <w:ind w:left="113" w:right="108"/>
        <w:jc w:val="right"/>
        <w:rPr>
          <w:rFonts w:ascii="Arial" w:hAnsi="Arial" w:cs="Arial"/>
          <w:bCs/>
        </w:rPr>
      </w:pPr>
      <w:r w:rsidRPr="00567D0B">
        <w:rPr>
          <w:rFonts w:ascii="Arial" w:hAnsi="Arial" w:cs="Arial"/>
          <w:bCs/>
        </w:rPr>
        <w:t xml:space="preserve">Via </w:t>
      </w:r>
      <w:r w:rsidR="002A5496">
        <w:rPr>
          <w:rFonts w:ascii="Arial" w:hAnsi="Arial" w:cs="Arial"/>
          <w:bCs/>
        </w:rPr>
        <w:t>Santa Sofia</w:t>
      </w:r>
      <w:r w:rsidRPr="00567D0B">
        <w:rPr>
          <w:rFonts w:ascii="Arial" w:hAnsi="Arial" w:cs="Arial"/>
          <w:bCs/>
        </w:rPr>
        <w:t xml:space="preserve">, </w:t>
      </w:r>
      <w:r w:rsidR="002A5496">
        <w:rPr>
          <w:rFonts w:ascii="Arial" w:hAnsi="Arial" w:cs="Arial"/>
          <w:bCs/>
        </w:rPr>
        <w:t>78</w:t>
      </w:r>
      <w:r w:rsidRPr="00567D0B">
        <w:rPr>
          <w:rFonts w:ascii="Arial" w:hAnsi="Arial" w:cs="Arial"/>
          <w:bCs/>
        </w:rPr>
        <w:t xml:space="preserve"> </w:t>
      </w:r>
    </w:p>
    <w:p w:rsidR="00567D0B" w:rsidRPr="00567D0B" w:rsidRDefault="002A5496" w:rsidP="00567D0B">
      <w:pPr>
        <w:ind w:left="113" w:right="108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567D0B" w:rsidRPr="00567D0B">
        <w:rPr>
          <w:rFonts w:ascii="Arial" w:hAnsi="Arial" w:cs="Arial"/>
          <w:bCs/>
        </w:rPr>
        <w:t>atania</w:t>
      </w:r>
    </w:p>
    <w:p w:rsidR="00DE1596" w:rsidRDefault="00DE1596" w:rsidP="00DE1596">
      <w:pPr>
        <w:kinsoku w:val="0"/>
        <w:overflowPunct w:val="0"/>
        <w:autoSpaceDE/>
        <w:spacing w:before="120" w:after="240"/>
        <w:jc w:val="both"/>
        <w:textAlignment w:val="baseline"/>
        <w:rPr>
          <w:b/>
          <w:color w:val="000000"/>
          <w:spacing w:val="2"/>
          <w:sz w:val="24"/>
          <w:szCs w:val="28"/>
          <w:lang w:bidi="ar-SA"/>
        </w:rPr>
      </w:pPr>
      <w:r>
        <w:rPr>
          <w:b/>
          <w:color w:val="000000"/>
          <w:spacing w:val="2"/>
          <w:sz w:val="24"/>
          <w:szCs w:val="28"/>
        </w:rPr>
        <w:t>Procedura negoziata telematica ai sensi dell’art. 36 co. 2 lettera b e comma 6 del D.Lgs 50/2016 ss.mm.ii. con il criterio di aggiudicazione dell’art. 95 co. 4 (minor prezzo), in unico lotto per la fornitura e posa in opera di n.1 sistema di sanificazione broncoscopi per l’U.O.C. di Chirurgia Toracica del presidio San Marco. Importo complessivo a base d’asta di € 30.000,00 IVA 22% esclusa, finanziato con i fondi PO FESR SICILIA 2014/2020.</w:t>
      </w:r>
    </w:p>
    <w:p w:rsidR="00EC0D9F" w:rsidRPr="00D576FC" w:rsidRDefault="00365824" w:rsidP="00D576FC">
      <w:pPr>
        <w:tabs>
          <w:tab w:val="left" w:pos="9546"/>
        </w:tabs>
        <w:spacing w:before="480"/>
        <w:ind w:right="85"/>
        <w:jc w:val="center"/>
        <w:rPr>
          <w:rFonts w:ascii="Arial" w:hAnsi="Arial" w:cs="Arial"/>
          <w:b/>
        </w:rPr>
      </w:pPr>
      <w:bookmarkStart w:id="0" w:name="_GoBack"/>
      <w:bookmarkEnd w:id="0"/>
      <w:r w:rsidRPr="00D576FC">
        <w:rPr>
          <w:rFonts w:ascii="Arial" w:hAnsi="Arial" w:cs="Arial"/>
          <w:b/>
        </w:rPr>
        <w:t>PRESENTATA DALLA</w:t>
      </w:r>
      <w:r w:rsidRPr="00D576FC">
        <w:rPr>
          <w:rFonts w:ascii="Arial" w:hAnsi="Arial" w:cs="Arial"/>
          <w:b/>
          <w:spacing w:val="11"/>
        </w:rPr>
        <w:t xml:space="preserve"> </w:t>
      </w:r>
      <w:r w:rsidRPr="00D576FC">
        <w:rPr>
          <w:rFonts w:ascii="Arial" w:hAnsi="Arial" w:cs="Arial"/>
          <w:b/>
          <w:spacing w:val="-3"/>
        </w:rPr>
        <w:t>IMPRESA</w:t>
      </w:r>
      <w:r w:rsidR="00282A90">
        <w:rPr>
          <w:rFonts w:ascii="Arial" w:hAnsi="Arial" w:cs="Arial"/>
          <w:b/>
          <w:spacing w:val="-3"/>
        </w:rPr>
        <w:t xml:space="preserve">  </w:t>
      </w:r>
      <w:r w:rsidRPr="00D576FC">
        <w:rPr>
          <w:rFonts w:ascii="Arial" w:hAnsi="Arial" w:cs="Arial"/>
          <w:w w:val="101"/>
          <w:u w:val="single"/>
        </w:rPr>
        <w:t xml:space="preserve"> </w:t>
      </w:r>
      <w:r w:rsidRPr="00D576FC">
        <w:rPr>
          <w:rFonts w:ascii="Arial" w:hAnsi="Arial" w:cs="Arial"/>
          <w:u w:val="single"/>
        </w:rPr>
        <w:tab/>
      </w:r>
      <w:r w:rsidR="00D576FC">
        <w:rPr>
          <w:rFonts w:ascii="Arial" w:hAnsi="Arial" w:cs="Arial"/>
          <w:u w:val="single"/>
        </w:rPr>
        <w:t>_</w:t>
      </w:r>
    </w:p>
    <w:p w:rsidR="00EC0D9F" w:rsidRPr="00D576FC" w:rsidRDefault="00365824" w:rsidP="00282A90">
      <w:pPr>
        <w:pStyle w:val="Corpotesto"/>
        <w:tabs>
          <w:tab w:val="left" w:pos="9668"/>
        </w:tabs>
        <w:spacing w:before="240" w:line="360" w:lineRule="auto"/>
        <w:ind w:left="113"/>
        <w:jc w:val="both"/>
        <w:rPr>
          <w:rFonts w:ascii="Arial" w:hAnsi="Arial" w:cs="Arial"/>
          <w:sz w:val="22"/>
          <w:szCs w:val="22"/>
        </w:rPr>
      </w:pPr>
      <w:r w:rsidRPr="00D576FC">
        <w:rPr>
          <w:rFonts w:ascii="Arial" w:hAnsi="Arial" w:cs="Arial"/>
          <w:sz w:val="22"/>
          <w:szCs w:val="22"/>
        </w:rPr>
        <w:t>Il/La</w:t>
      </w:r>
      <w:r w:rsidRPr="00D576FC">
        <w:rPr>
          <w:rFonts w:ascii="Arial" w:hAnsi="Arial" w:cs="Arial"/>
          <w:spacing w:val="-6"/>
          <w:sz w:val="22"/>
          <w:szCs w:val="22"/>
        </w:rPr>
        <w:t xml:space="preserve"> </w:t>
      </w:r>
      <w:r w:rsidRPr="00D576FC">
        <w:rPr>
          <w:rFonts w:ascii="Arial" w:hAnsi="Arial" w:cs="Arial"/>
          <w:sz w:val="22"/>
          <w:szCs w:val="22"/>
        </w:rPr>
        <w:t>sottoscritto/a</w:t>
      </w:r>
      <w:r w:rsidR="00282A90">
        <w:rPr>
          <w:rFonts w:ascii="Arial" w:hAnsi="Arial" w:cs="Arial"/>
          <w:sz w:val="22"/>
          <w:szCs w:val="22"/>
        </w:rPr>
        <w:t xml:space="preserve"> </w:t>
      </w:r>
      <w:r w:rsidRPr="00D576FC">
        <w:rPr>
          <w:rFonts w:ascii="Arial" w:hAnsi="Arial" w:cs="Arial"/>
          <w:spacing w:val="-4"/>
          <w:sz w:val="22"/>
          <w:szCs w:val="22"/>
        </w:rPr>
        <w:t xml:space="preserve"> </w:t>
      </w:r>
      <w:r w:rsidRPr="00D576FC">
        <w:rPr>
          <w:rFonts w:ascii="Arial" w:hAnsi="Arial" w:cs="Arial"/>
          <w:sz w:val="22"/>
          <w:szCs w:val="22"/>
          <w:u w:val="single"/>
        </w:rPr>
        <w:t xml:space="preserve"> </w:t>
      </w:r>
      <w:r w:rsidRPr="00D576FC">
        <w:rPr>
          <w:rFonts w:ascii="Arial" w:hAnsi="Arial" w:cs="Arial"/>
          <w:sz w:val="22"/>
          <w:szCs w:val="22"/>
          <w:u w:val="single"/>
        </w:rPr>
        <w:tab/>
      </w:r>
      <w:r w:rsidR="00D576FC">
        <w:rPr>
          <w:rFonts w:ascii="Arial" w:hAnsi="Arial" w:cs="Arial"/>
          <w:sz w:val="22"/>
          <w:szCs w:val="22"/>
          <w:u w:val="single"/>
        </w:rPr>
        <w:t>_</w:t>
      </w:r>
    </w:p>
    <w:p w:rsidR="00EC0D9F" w:rsidRPr="00D576FC" w:rsidRDefault="00365824" w:rsidP="00D576FC">
      <w:pPr>
        <w:pStyle w:val="Corpotesto"/>
        <w:tabs>
          <w:tab w:val="left" w:pos="3567"/>
          <w:tab w:val="left" w:pos="5249"/>
          <w:tab w:val="left" w:pos="9748"/>
        </w:tabs>
        <w:spacing w:before="120" w:line="360" w:lineRule="auto"/>
        <w:ind w:left="113"/>
        <w:rPr>
          <w:rFonts w:ascii="Arial" w:hAnsi="Arial" w:cs="Arial"/>
          <w:sz w:val="22"/>
          <w:szCs w:val="22"/>
        </w:rPr>
      </w:pPr>
      <w:r w:rsidRPr="00D576FC">
        <w:rPr>
          <w:rFonts w:ascii="Arial" w:hAnsi="Arial" w:cs="Arial"/>
          <w:sz w:val="22"/>
          <w:szCs w:val="22"/>
        </w:rPr>
        <w:t>nato/a</w:t>
      </w:r>
      <w:r w:rsidRPr="00D576FC">
        <w:rPr>
          <w:rFonts w:ascii="Arial" w:hAnsi="Arial" w:cs="Arial"/>
          <w:spacing w:val="1"/>
          <w:sz w:val="22"/>
          <w:szCs w:val="22"/>
        </w:rPr>
        <w:t xml:space="preserve"> </w:t>
      </w:r>
      <w:r w:rsidRPr="00D576FC">
        <w:rPr>
          <w:rFonts w:ascii="Arial" w:hAnsi="Arial" w:cs="Arial"/>
          <w:sz w:val="22"/>
          <w:szCs w:val="22"/>
        </w:rPr>
        <w:t>a</w:t>
      </w:r>
      <w:r w:rsidRPr="00D576FC">
        <w:rPr>
          <w:rFonts w:ascii="Arial" w:hAnsi="Arial" w:cs="Arial"/>
          <w:sz w:val="22"/>
          <w:szCs w:val="22"/>
          <w:u w:val="single"/>
        </w:rPr>
        <w:t xml:space="preserve"> </w:t>
      </w:r>
      <w:r w:rsidRPr="00D576FC">
        <w:rPr>
          <w:rFonts w:ascii="Arial" w:hAnsi="Arial" w:cs="Arial"/>
          <w:sz w:val="22"/>
          <w:szCs w:val="22"/>
          <w:u w:val="single"/>
        </w:rPr>
        <w:tab/>
      </w:r>
      <w:r w:rsidRPr="00D576FC">
        <w:rPr>
          <w:rFonts w:ascii="Arial" w:hAnsi="Arial" w:cs="Arial"/>
          <w:spacing w:val="-3"/>
          <w:sz w:val="22"/>
          <w:szCs w:val="22"/>
        </w:rPr>
        <w:t>il</w:t>
      </w:r>
      <w:r w:rsidRPr="00D576FC">
        <w:rPr>
          <w:rFonts w:ascii="Arial" w:hAnsi="Arial" w:cs="Arial"/>
          <w:spacing w:val="-3"/>
          <w:sz w:val="22"/>
          <w:szCs w:val="22"/>
          <w:u w:val="single"/>
        </w:rPr>
        <w:t xml:space="preserve"> </w:t>
      </w:r>
      <w:r w:rsidRPr="00D576FC">
        <w:rPr>
          <w:rFonts w:ascii="Arial" w:hAnsi="Arial" w:cs="Arial"/>
          <w:spacing w:val="-3"/>
          <w:sz w:val="22"/>
          <w:szCs w:val="22"/>
          <w:u w:val="single"/>
        </w:rPr>
        <w:tab/>
      </w:r>
      <w:r w:rsidRPr="00D576FC">
        <w:rPr>
          <w:rFonts w:ascii="Arial" w:hAnsi="Arial" w:cs="Arial"/>
          <w:sz w:val="22"/>
          <w:szCs w:val="22"/>
        </w:rPr>
        <w:t>C.F.</w:t>
      </w:r>
      <w:r w:rsidRPr="00D576FC">
        <w:rPr>
          <w:rFonts w:ascii="Arial" w:hAnsi="Arial" w:cs="Arial"/>
          <w:spacing w:val="4"/>
          <w:sz w:val="22"/>
          <w:szCs w:val="22"/>
        </w:rPr>
        <w:t xml:space="preserve"> </w:t>
      </w:r>
      <w:r w:rsidRPr="00D576FC">
        <w:rPr>
          <w:rFonts w:ascii="Arial" w:hAnsi="Arial" w:cs="Arial"/>
          <w:sz w:val="22"/>
          <w:szCs w:val="22"/>
          <w:u w:val="single"/>
        </w:rPr>
        <w:t xml:space="preserve"> </w:t>
      </w:r>
      <w:r w:rsidRPr="00D576FC">
        <w:rPr>
          <w:rFonts w:ascii="Arial" w:hAnsi="Arial" w:cs="Arial"/>
          <w:sz w:val="22"/>
          <w:szCs w:val="22"/>
          <w:u w:val="single"/>
        </w:rPr>
        <w:tab/>
      </w:r>
    </w:p>
    <w:p w:rsidR="00EC0D9F" w:rsidRPr="00D576FC" w:rsidRDefault="00365824" w:rsidP="00D576FC">
      <w:pPr>
        <w:pStyle w:val="Corpotesto"/>
        <w:tabs>
          <w:tab w:val="left" w:pos="4792"/>
          <w:tab w:val="left" w:pos="9710"/>
        </w:tabs>
        <w:spacing w:before="120" w:line="360" w:lineRule="auto"/>
        <w:ind w:left="113"/>
        <w:rPr>
          <w:rFonts w:ascii="Arial" w:hAnsi="Arial" w:cs="Arial"/>
          <w:sz w:val="22"/>
          <w:szCs w:val="22"/>
        </w:rPr>
      </w:pPr>
      <w:r w:rsidRPr="00D576FC">
        <w:rPr>
          <w:rFonts w:ascii="Arial" w:hAnsi="Arial" w:cs="Arial"/>
          <w:spacing w:val="-3"/>
          <w:sz w:val="22"/>
          <w:szCs w:val="22"/>
        </w:rPr>
        <w:t xml:space="preserve">in </w:t>
      </w:r>
      <w:r w:rsidRPr="00D576FC">
        <w:rPr>
          <w:rFonts w:ascii="Arial" w:hAnsi="Arial" w:cs="Arial"/>
          <w:sz w:val="22"/>
          <w:szCs w:val="22"/>
        </w:rPr>
        <w:t>qualità</w:t>
      </w:r>
      <w:r w:rsidRPr="00D576FC">
        <w:rPr>
          <w:rFonts w:ascii="Arial" w:hAnsi="Arial" w:cs="Arial"/>
          <w:spacing w:val="1"/>
          <w:sz w:val="22"/>
          <w:szCs w:val="22"/>
        </w:rPr>
        <w:t xml:space="preserve"> </w:t>
      </w:r>
      <w:r w:rsidRPr="00D576FC">
        <w:rPr>
          <w:rFonts w:ascii="Arial" w:hAnsi="Arial" w:cs="Arial"/>
          <w:sz w:val="22"/>
          <w:szCs w:val="22"/>
        </w:rPr>
        <w:t>di</w:t>
      </w:r>
      <w:r w:rsidRPr="00D576FC">
        <w:rPr>
          <w:rFonts w:ascii="Arial" w:hAnsi="Arial" w:cs="Arial"/>
          <w:sz w:val="22"/>
          <w:szCs w:val="22"/>
          <w:u w:val="single"/>
        </w:rPr>
        <w:t xml:space="preserve"> </w:t>
      </w:r>
      <w:r w:rsidRPr="00D576FC">
        <w:rPr>
          <w:rFonts w:ascii="Arial" w:hAnsi="Arial" w:cs="Arial"/>
          <w:sz w:val="22"/>
          <w:szCs w:val="22"/>
          <w:u w:val="single"/>
        </w:rPr>
        <w:tab/>
        <w:t xml:space="preserve"> </w:t>
      </w:r>
      <w:r w:rsidRPr="00D576FC">
        <w:rPr>
          <w:rFonts w:ascii="Arial" w:hAnsi="Arial" w:cs="Arial"/>
          <w:sz w:val="22"/>
          <w:szCs w:val="22"/>
          <w:u w:val="single"/>
        </w:rPr>
        <w:tab/>
      </w:r>
    </w:p>
    <w:p w:rsidR="00282A90" w:rsidRDefault="00365824" w:rsidP="00D576FC">
      <w:pPr>
        <w:pStyle w:val="Corpotesto"/>
        <w:tabs>
          <w:tab w:val="left" w:pos="3650"/>
          <w:tab w:val="left" w:pos="7844"/>
          <w:tab w:val="left" w:pos="9700"/>
        </w:tabs>
        <w:spacing w:before="120" w:line="360" w:lineRule="auto"/>
        <w:ind w:left="113"/>
        <w:rPr>
          <w:rFonts w:ascii="Arial" w:hAnsi="Arial" w:cs="Arial"/>
          <w:sz w:val="22"/>
          <w:szCs w:val="22"/>
          <w:u w:val="single"/>
        </w:rPr>
      </w:pPr>
      <w:r w:rsidRPr="00D576FC">
        <w:rPr>
          <w:rFonts w:ascii="Arial" w:hAnsi="Arial" w:cs="Arial"/>
          <w:sz w:val="22"/>
          <w:szCs w:val="22"/>
        </w:rPr>
        <w:t>con</w:t>
      </w:r>
      <w:r w:rsidRPr="00D576FC">
        <w:rPr>
          <w:rFonts w:ascii="Arial" w:hAnsi="Arial" w:cs="Arial"/>
          <w:spacing w:val="-3"/>
          <w:sz w:val="22"/>
          <w:szCs w:val="22"/>
        </w:rPr>
        <w:t xml:space="preserve"> </w:t>
      </w:r>
      <w:r w:rsidRPr="00D576FC">
        <w:rPr>
          <w:rFonts w:ascii="Arial" w:hAnsi="Arial" w:cs="Arial"/>
          <w:sz w:val="22"/>
          <w:szCs w:val="22"/>
        </w:rPr>
        <w:t>sede</w:t>
      </w:r>
      <w:r w:rsidRPr="00D576FC">
        <w:rPr>
          <w:rFonts w:ascii="Arial" w:hAnsi="Arial" w:cs="Arial"/>
          <w:spacing w:val="5"/>
          <w:sz w:val="22"/>
          <w:szCs w:val="22"/>
        </w:rPr>
        <w:t xml:space="preserve"> </w:t>
      </w:r>
      <w:r w:rsidR="008A112B">
        <w:rPr>
          <w:rFonts w:ascii="Arial" w:hAnsi="Arial" w:cs="Arial"/>
          <w:spacing w:val="5"/>
          <w:sz w:val="22"/>
          <w:szCs w:val="22"/>
        </w:rPr>
        <w:t>legale a</w:t>
      </w:r>
      <w:r w:rsidRPr="00D576FC">
        <w:rPr>
          <w:rFonts w:ascii="Arial" w:hAnsi="Arial" w:cs="Arial"/>
          <w:spacing w:val="-3"/>
          <w:sz w:val="22"/>
          <w:szCs w:val="22"/>
          <w:u w:val="single"/>
        </w:rPr>
        <w:t xml:space="preserve"> </w:t>
      </w:r>
      <w:r w:rsidRPr="00D576FC">
        <w:rPr>
          <w:rFonts w:ascii="Arial" w:hAnsi="Arial" w:cs="Arial"/>
          <w:spacing w:val="-3"/>
          <w:sz w:val="22"/>
          <w:szCs w:val="22"/>
          <w:u w:val="single"/>
        </w:rPr>
        <w:tab/>
      </w:r>
      <w:r w:rsidR="00282A90">
        <w:rPr>
          <w:rFonts w:ascii="Arial" w:hAnsi="Arial" w:cs="Arial"/>
          <w:spacing w:val="-3"/>
          <w:sz w:val="22"/>
          <w:szCs w:val="22"/>
          <w:u w:val="single"/>
        </w:rPr>
        <w:t>_____</w:t>
      </w:r>
      <w:r w:rsidRPr="00D576FC">
        <w:rPr>
          <w:rFonts w:ascii="Arial" w:hAnsi="Arial" w:cs="Arial"/>
          <w:sz w:val="22"/>
          <w:szCs w:val="22"/>
        </w:rPr>
        <w:t>via</w:t>
      </w:r>
      <w:r w:rsidRPr="00D576FC">
        <w:rPr>
          <w:rFonts w:ascii="Arial" w:hAnsi="Arial" w:cs="Arial"/>
          <w:sz w:val="22"/>
          <w:szCs w:val="22"/>
          <w:u w:val="single"/>
        </w:rPr>
        <w:t xml:space="preserve"> </w:t>
      </w:r>
      <w:r w:rsidR="00282A90">
        <w:rPr>
          <w:rFonts w:ascii="Arial" w:hAnsi="Arial" w:cs="Arial"/>
          <w:sz w:val="22"/>
          <w:szCs w:val="22"/>
          <w:u w:val="single"/>
        </w:rPr>
        <w:t>_______________________________</w:t>
      </w:r>
      <w:r w:rsidRPr="00D576FC">
        <w:rPr>
          <w:rFonts w:ascii="Arial" w:hAnsi="Arial" w:cs="Arial"/>
          <w:sz w:val="22"/>
          <w:szCs w:val="22"/>
          <w:u w:val="single"/>
        </w:rPr>
        <w:tab/>
      </w:r>
    </w:p>
    <w:p w:rsidR="00EC0D9F" w:rsidRPr="00D576FC" w:rsidRDefault="00282A90" w:rsidP="00D576FC">
      <w:pPr>
        <w:pStyle w:val="Corpotesto"/>
        <w:tabs>
          <w:tab w:val="left" w:pos="3650"/>
          <w:tab w:val="left" w:pos="7844"/>
          <w:tab w:val="left" w:pos="9700"/>
        </w:tabs>
        <w:spacing w:before="120" w:line="360" w:lineRule="auto"/>
        <w:ind w:left="1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CAP _____________________</w:t>
      </w:r>
      <w:r w:rsidR="00365824" w:rsidRPr="00D576FC">
        <w:rPr>
          <w:rFonts w:ascii="Arial" w:hAnsi="Arial" w:cs="Arial"/>
          <w:sz w:val="22"/>
          <w:szCs w:val="22"/>
        </w:rPr>
        <w:t>tel.</w:t>
      </w:r>
      <w:r w:rsidR="00365824" w:rsidRPr="00D576FC">
        <w:rPr>
          <w:rFonts w:ascii="Arial" w:hAnsi="Arial" w:cs="Arial"/>
          <w:spacing w:val="5"/>
          <w:sz w:val="22"/>
          <w:szCs w:val="22"/>
        </w:rPr>
        <w:t xml:space="preserve"> </w:t>
      </w:r>
      <w:r>
        <w:rPr>
          <w:rFonts w:ascii="Arial" w:hAnsi="Arial" w:cs="Arial"/>
          <w:spacing w:val="5"/>
          <w:sz w:val="22"/>
          <w:szCs w:val="22"/>
        </w:rPr>
        <w:t>____________________________________</w:t>
      </w:r>
      <w:r w:rsidR="00365824" w:rsidRPr="00D576FC">
        <w:rPr>
          <w:rFonts w:ascii="Arial" w:hAnsi="Arial" w:cs="Arial"/>
          <w:sz w:val="22"/>
          <w:szCs w:val="22"/>
          <w:u w:val="single"/>
        </w:rPr>
        <w:t xml:space="preserve"> </w:t>
      </w:r>
      <w:r w:rsidR="00365824" w:rsidRPr="00D576FC">
        <w:rPr>
          <w:rFonts w:ascii="Arial" w:hAnsi="Arial" w:cs="Arial"/>
          <w:sz w:val="22"/>
          <w:szCs w:val="22"/>
          <w:u w:val="single"/>
        </w:rPr>
        <w:tab/>
      </w:r>
    </w:p>
    <w:p w:rsidR="00282A90" w:rsidRDefault="00365824" w:rsidP="00D576FC">
      <w:pPr>
        <w:pStyle w:val="Corpotesto"/>
        <w:tabs>
          <w:tab w:val="left" w:pos="4751"/>
          <w:tab w:val="left" w:pos="9681"/>
        </w:tabs>
        <w:spacing w:before="120" w:line="360" w:lineRule="auto"/>
        <w:ind w:left="113"/>
        <w:rPr>
          <w:rFonts w:ascii="Arial" w:hAnsi="Arial" w:cs="Arial"/>
          <w:sz w:val="22"/>
          <w:szCs w:val="22"/>
        </w:rPr>
      </w:pPr>
      <w:r w:rsidRPr="00D576FC">
        <w:rPr>
          <w:rFonts w:ascii="Arial" w:hAnsi="Arial" w:cs="Arial"/>
          <w:sz w:val="22"/>
          <w:szCs w:val="22"/>
        </w:rPr>
        <w:t>PEC</w:t>
      </w:r>
      <w:r w:rsidRPr="00D576FC">
        <w:rPr>
          <w:rFonts w:ascii="Arial" w:hAnsi="Arial" w:cs="Arial"/>
          <w:sz w:val="22"/>
          <w:szCs w:val="22"/>
          <w:u w:val="single"/>
        </w:rPr>
        <w:t xml:space="preserve"> </w:t>
      </w:r>
      <w:r w:rsidRPr="00D576FC">
        <w:rPr>
          <w:rFonts w:ascii="Arial" w:hAnsi="Arial" w:cs="Arial"/>
          <w:sz w:val="22"/>
          <w:szCs w:val="22"/>
          <w:u w:val="single"/>
        </w:rPr>
        <w:tab/>
      </w:r>
      <w:r w:rsidR="00282A90">
        <w:rPr>
          <w:rFonts w:ascii="Arial" w:hAnsi="Arial" w:cs="Arial"/>
          <w:sz w:val="22"/>
          <w:szCs w:val="22"/>
        </w:rPr>
        <w:t>E-mail ___________________________________</w:t>
      </w:r>
    </w:p>
    <w:p w:rsidR="00F563AD" w:rsidRDefault="00282A90" w:rsidP="00F563AD">
      <w:pPr>
        <w:pStyle w:val="Corpotesto"/>
        <w:tabs>
          <w:tab w:val="left" w:pos="4751"/>
          <w:tab w:val="left" w:pos="9681"/>
        </w:tabs>
        <w:spacing w:before="120" w:line="360" w:lineRule="auto"/>
        <w:ind w:left="1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C.F. __________________________________ P.</w:t>
      </w:r>
      <w:r w:rsidR="00365824" w:rsidRPr="00D576FC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.</w:t>
      </w:r>
      <w:r w:rsidR="00365824" w:rsidRPr="00D576FC">
        <w:rPr>
          <w:rFonts w:ascii="Arial" w:hAnsi="Arial" w:cs="Arial"/>
          <w:spacing w:val="-3"/>
          <w:sz w:val="22"/>
          <w:szCs w:val="22"/>
        </w:rPr>
        <w:t xml:space="preserve"> </w:t>
      </w:r>
      <w:r w:rsidR="00365824" w:rsidRPr="00D576FC">
        <w:rPr>
          <w:rFonts w:ascii="Arial" w:hAnsi="Arial" w:cs="Arial"/>
          <w:sz w:val="22"/>
          <w:szCs w:val="22"/>
          <w:u w:val="single"/>
        </w:rPr>
        <w:t xml:space="preserve"> </w:t>
      </w:r>
      <w:r w:rsidR="00365824" w:rsidRPr="00D576FC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 xml:space="preserve"> </w:t>
      </w:r>
    </w:p>
    <w:p w:rsidR="00EC0D9F" w:rsidRPr="00D576FC" w:rsidRDefault="00365824" w:rsidP="00A14D01">
      <w:pPr>
        <w:pStyle w:val="Titolo1"/>
        <w:spacing w:before="240"/>
        <w:ind w:left="805" w:right="85"/>
        <w:rPr>
          <w:rFonts w:ascii="Arial" w:hAnsi="Arial" w:cs="Arial"/>
          <w:sz w:val="22"/>
          <w:szCs w:val="22"/>
        </w:rPr>
      </w:pPr>
      <w:r w:rsidRPr="00D576FC">
        <w:rPr>
          <w:rFonts w:ascii="Arial" w:hAnsi="Arial" w:cs="Arial"/>
          <w:sz w:val="22"/>
          <w:szCs w:val="22"/>
        </w:rPr>
        <w:t>soggetto che partecipa alla gara in oggetto nella sua qualità di:</w:t>
      </w:r>
    </w:p>
    <w:p w:rsidR="00EC0D9F" w:rsidRPr="00D576FC" w:rsidRDefault="00365824">
      <w:pPr>
        <w:spacing w:before="6"/>
        <w:ind w:left="92" w:right="85"/>
        <w:jc w:val="center"/>
        <w:rPr>
          <w:rFonts w:ascii="Arial" w:hAnsi="Arial" w:cs="Arial"/>
          <w:i/>
        </w:rPr>
      </w:pPr>
      <w:r w:rsidRPr="00D576FC">
        <w:rPr>
          <w:rFonts w:ascii="Arial" w:hAnsi="Arial" w:cs="Arial"/>
          <w:i/>
        </w:rPr>
        <w:t>(barrare la casella che interessa)</w:t>
      </w:r>
    </w:p>
    <w:p w:rsidR="00EC0D9F" w:rsidRPr="00D576FC" w:rsidRDefault="00EC0D9F">
      <w:pPr>
        <w:pStyle w:val="Corpotesto"/>
        <w:spacing w:before="3"/>
        <w:rPr>
          <w:rFonts w:ascii="Arial" w:hAnsi="Arial" w:cs="Arial"/>
          <w:i/>
          <w:sz w:val="22"/>
          <w:szCs w:val="22"/>
        </w:rPr>
      </w:pPr>
    </w:p>
    <w:p w:rsidR="00EC0D9F" w:rsidRPr="00D576FC" w:rsidRDefault="00365824" w:rsidP="00732D02">
      <w:pPr>
        <w:pStyle w:val="Paragrafoelenco"/>
        <w:numPr>
          <w:ilvl w:val="0"/>
          <w:numId w:val="4"/>
        </w:numPr>
        <w:tabs>
          <w:tab w:val="left" w:pos="396"/>
        </w:tabs>
        <w:spacing w:before="120" w:line="360" w:lineRule="auto"/>
        <w:ind w:hanging="720"/>
        <w:rPr>
          <w:rFonts w:ascii="Arial" w:hAnsi="Arial" w:cs="Arial"/>
        </w:rPr>
      </w:pPr>
      <w:r w:rsidRPr="00D576FC">
        <w:rPr>
          <w:rFonts w:ascii="Arial" w:hAnsi="Arial" w:cs="Arial"/>
        </w:rPr>
        <w:t xml:space="preserve">Impresa individuale (art. 45, </w:t>
      </w:r>
      <w:r w:rsidRPr="00D576FC">
        <w:rPr>
          <w:rFonts w:ascii="Arial" w:hAnsi="Arial" w:cs="Arial"/>
          <w:spacing w:val="-3"/>
        </w:rPr>
        <w:t xml:space="preserve">comma </w:t>
      </w:r>
      <w:r w:rsidRPr="00D576FC">
        <w:rPr>
          <w:rFonts w:ascii="Arial" w:hAnsi="Arial" w:cs="Arial"/>
        </w:rPr>
        <w:t>2, lett. a) del D.Lgs.</w:t>
      </w:r>
      <w:r w:rsidRPr="00D576FC">
        <w:rPr>
          <w:rFonts w:ascii="Arial" w:hAnsi="Arial" w:cs="Arial"/>
          <w:spacing w:val="22"/>
        </w:rPr>
        <w:t xml:space="preserve"> </w:t>
      </w:r>
      <w:r w:rsidRPr="00D576FC">
        <w:rPr>
          <w:rFonts w:ascii="Arial" w:hAnsi="Arial" w:cs="Arial"/>
        </w:rPr>
        <w:t>50/2016);</w:t>
      </w:r>
    </w:p>
    <w:p w:rsidR="00EC0D9F" w:rsidRPr="00D576FC" w:rsidRDefault="00365824" w:rsidP="00732D02">
      <w:pPr>
        <w:pStyle w:val="Paragrafoelenco"/>
        <w:numPr>
          <w:ilvl w:val="0"/>
          <w:numId w:val="4"/>
        </w:numPr>
        <w:tabs>
          <w:tab w:val="left" w:pos="396"/>
          <w:tab w:val="left" w:pos="9631"/>
        </w:tabs>
        <w:spacing w:before="120" w:line="360" w:lineRule="auto"/>
        <w:ind w:hanging="720"/>
        <w:rPr>
          <w:rFonts w:ascii="Arial" w:hAnsi="Arial" w:cs="Arial"/>
        </w:rPr>
      </w:pPr>
      <w:r w:rsidRPr="00D576FC">
        <w:rPr>
          <w:rFonts w:ascii="Arial" w:hAnsi="Arial" w:cs="Arial"/>
        </w:rPr>
        <w:t xml:space="preserve">Società </w:t>
      </w:r>
      <w:r>
        <w:rPr>
          <w:rFonts w:ascii="Arial" w:hAnsi="Arial" w:cs="Arial"/>
        </w:rPr>
        <w:t>[</w:t>
      </w:r>
      <w:r w:rsidRPr="00D576FC">
        <w:rPr>
          <w:rFonts w:ascii="Arial" w:hAnsi="Arial" w:cs="Arial"/>
        </w:rPr>
        <w:t xml:space="preserve">art. 45, </w:t>
      </w:r>
      <w:r w:rsidRPr="00D576FC">
        <w:rPr>
          <w:rFonts w:ascii="Arial" w:hAnsi="Arial" w:cs="Arial"/>
          <w:spacing w:val="-3"/>
        </w:rPr>
        <w:t xml:space="preserve">comma </w:t>
      </w:r>
      <w:r w:rsidRPr="00D576FC">
        <w:rPr>
          <w:rFonts w:ascii="Arial" w:hAnsi="Arial" w:cs="Arial"/>
        </w:rPr>
        <w:t>2, lett. a) del D.Lgs. 50/2016</w:t>
      </w:r>
      <w:r>
        <w:rPr>
          <w:rFonts w:ascii="Arial" w:hAnsi="Arial" w:cs="Arial"/>
        </w:rPr>
        <w:t>]</w:t>
      </w:r>
      <w:r w:rsidR="00D576FC">
        <w:rPr>
          <w:rFonts w:ascii="Arial" w:hAnsi="Arial" w:cs="Arial"/>
        </w:rPr>
        <w:t xml:space="preserve"> </w:t>
      </w:r>
      <w:r w:rsidRPr="00D576FC">
        <w:rPr>
          <w:rFonts w:ascii="Arial" w:hAnsi="Arial" w:cs="Arial"/>
          <w:i/>
        </w:rPr>
        <w:t>(specificare</w:t>
      </w:r>
      <w:r w:rsidRPr="00D576FC">
        <w:rPr>
          <w:rFonts w:ascii="Arial" w:hAnsi="Arial" w:cs="Arial"/>
          <w:i/>
          <w:spacing w:val="-2"/>
        </w:rPr>
        <w:t xml:space="preserve"> </w:t>
      </w:r>
      <w:r w:rsidRPr="00D576FC">
        <w:rPr>
          <w:rFonts w:ascii="Arial" w:hAnsi="Arial" w:cs="Arial"/>
          <w:i/>
        </w:rPr>
        <w:t>tipo)</w:t>
      </w:r>
      <w:r w:rsidRPr="00D576FC">
        <w:rPr>
          <w:rFonts w:ascii="Arial" w:hAnsi="Arial" w:cs="Arial"/>
          <w:i/>
          <w:u w:val="single"/>
        </w:rPr>
        <w:t xml:space="preserve"> </w:t>
      </w:r>
      <w:r w:rsidRPr="00D576FC">
        <w:rPr>
          <w:rFonts w:ascii="Arial" w:hAnsi="Arial" w:cs="Arial"/>
          <w:i/>
          <w:u w:val="single"/>
        </w:rPr>
        <w:tab/>
      </w:r>
      <w:r w:rsidRPr="00D576FC">
        <w:rPr>
          <w:rFonts w:ascii="Arial" w:hAnsi="Arial" w:cs="Arial"/>
        </w:rPr>
        <w:t>;</w:t>
      </w:r>
    </w:p>
    <w:p w:rsidR="00EC0D9F" w:rsidRPr="00D576FC" w:rsidRDefault="00365824" w:rsidP="00A15DC9">
      <w:pPr>
        <w:pStyle w:val="Paragrafoelenco"/>
        <w:numPr>
          <w:ilvl w:val="0"/>
          <w:numId w:val="4"/>
        </w:numPr>
        <w:tabs>
          <w:tab w:val="left" w:pos="396"/>
        </w:tabs>
        <w:spacing w:before="120"/>
        <w:ind w:left="425" w:hanging="425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 xml:space="preserve">Consorzio tra società cooperative di produzione e lavoro </w:t>
      </w:r>
      <w:r>
        <w:rPr>
          <w:rFonts w:ascii="Arial" w:hAnsi="Arial" w:cs="Arial"/>
        </w:rPr>
        <w:t>[</w:t>
      </w:r>
      <w:r w:rsidRPr="00D576FC">
        <w:rPr>
          <w:rFonts w:ascii="Arial" w:hAnsi="Arial" w:cs="Arial"/>
        </w:rPr>
        <w:t>art. 45, comma 2, lett. b) del D.Lgs. 50/2016</w:t>
      </w:r>
      <w:r>
        <w:rPr>
          <w:rFonts w:ascii="Arial" w:hAnsi="Arial" w:cs="Arial"/>
        </w:rPr>
        <w:t>]</w:t>
      </w:r>
      <w:r w:rsidRPr="00D576FC">
        <w:rPr>
          <w:rFonts w:ascii="Arial" w:hAnsi="Arial" w:cs="Arial"/>
        </w:rPr>
        <w:t>;</w:t>
      </w:r>
    </w:p>
    <w:p w:rsidR="00EC0D9F" w:rsidRPr="00D576FC" w:rsidRDefault="00365824" w:rsidP="00A15DC9">
      <w:pPr>
        <w:pStyle w:val="Paragrafoelenco"/>
        <w:numPr>
          <w:ilvl w:val="0"/>
          <w:numId w:val="4"/>
        </w:numPr>
        <w:tabs>
          <w:tab w:val="left" w:pos="396"/>
        </w:tabs>
        <w:spacing w:before="120"/>
        <w:ind w:hanging="720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 xml:space="preserve">Consorzio stabile </w:t>
      </w:r>
      <w:r>
        <w:rPr>
          <w:rFonts w:ascii="Arial" w:hAnsi="Arial" w:cs="Arial"/>
        </w:rPr>
        <w:t>[</w:t>
      </w:r>
      <w:r w:rsidRPr="00D576FC">
        <w:rPr>
          <w:rFonts w:ascii="Arial" w:hAnsi="Arial" w:cs="Arial"/>
        </w:rPr>
        <w:t>art. 45, comma 2, lett. c) del D.Lgs. 50/2016</w:t>
      </w:r>
      <w:r>
        <w:rPr>
          <w:rFonts w:ascii="Arial" w:hAnsi="Arial" w:cs="Arial"/>
        </w:rPr>
        <w:t>]</w:t>
      </w:r>
      <w:r w:rsidRPr="00D576FC">
        <w:rPr>
          <w:rFonts w:ascii="Arial" w:hAnsi="Arial" w:cs="Arial"/>
        </w:rPr>
        <w:t>;</w:t>
      </w:r>
    </w:p>
    <w:p w:rsidR="00D576FC" w:rsidRDefault="00365824" w:rsidP="00A15DC9">
      <w:pPr>
        <w:pStyle w:val="Paragrafoelenco"/>
        <w:numPr>
          <w:ilvl w:val="0"/>
          <w:numId w:val="4"/>
        </w:numPr>
        <w:tabs>
          <w:tab w:val="left" w:pos="396"/>
        </w:tabs>
        <w:spacing w:before="120"/>
        <w:ind w:left="425" w:hanging="425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 xml:space="preserve">Consorziata esecutrice del consorzio </w:t>
      </w:r>
      <w:r>
        <w:rPr>
          <w:rFonts w:ascii="Arial" w:hAnsi="Arial" w:cs="Arial"/>
        </w:rPr>
        <w:t>[</w:t>
      </w:r>
      <w:r w:rsidRPr="00D576FC">
        <w:rPr>
          <w:rFonts w:ascii="Arial" w:hAnsi="Arial" w:cs="Arial"/>
        </w:rPr>
        <w:t>costituito ex art.45, comma 2, lett. b) e c) del D. Lgs. 50/2016</w:t>
      </w:r>
      <w:r>
        <w:rPr>
          <w:rFonts w:ascii="Arial" w:hAnsi="Arial" w:cs="Arial"/>
        </w:rPr>
        <w:t>]</w:t>
      </w:r>
      <w:r w:rsidRPr="00D576FC">
        <w:rPr>
          <w:rFonts w:ascii="Arial" w:hAnsi="Arial" w:cs="Arial"/>
        </w:rPr>
        <w:t>;</w:t>
      </w:r>
    </w:p>
    <w:p w:rsidR="00EC0D9F" w:rsidRPr="00D576FC" w:rsidRDefault="00365824" w:rsidP="00A15DC9">
      <w:pPr>
        <w:pStyle w:val="Paragrafoelenco"/>
        <w:numPr>
          <w:ilvl w:val="0"/>
          <w:numId w:val="4"/>
        </w:numPr>
        <w:tabs>
          <w:tab w:val="left" w:pos="396"/>
        </w:tabs>
        <w:spacing w:before="120"/>
        <w:ind w:left="425" w:hanging="425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 xml:space="preserve">Raggruppamento temporaneo di concorrenti </w:t>
      </w:r>
      <w:r>
        <w:rPr>
          <w:rFonts w:ascii="Arial" w:hAnsi="Arial" w:cs="Arial"/>
        </w:rPr>
        <w:t>[</w:t>
      </w:r>
      <w:r w:rsidRPr="00D576FC">
        <w:rPr>
          <w:rFonts w:ascii="Arial" w:hAnsi="Arial" w:cs="Arial"/>
        </w:rPr>
        <w:t>art. 45, comma 2, lett. d) del D.Lgs. 50/2016</w:t>
      </w:r>
      <w:r>
        <w:rPr>
          <w:rFonts w:ascii="Arial" w:hAnsi="Arial" w:cs="Arial"/>
        </w:rPr>
        <w:t>]</w:t>
      </w:r>
      <w:r w:rsidRPr="00D576FC">
        <w:rPr>
          <w:rFonts w:ascii="Arial" w:hAnsi="Arial" w:cs="Arial"/>
        </w:rPr>
        <w:t xml:space="preserve">, consorzio ordinario di concorrenti </w:t>
      </w:r>
      <w:r>
        <w:rPr>
          <w:rFonts w:ascii="Arial" w:hAnsi="Arial" w:cs="Arial"/>
        </w:rPr>
        <w:t>[</w:t>
      </w:r>
      <w:r w:rsidRPr="00D576FC">
        <w:rPr>
          <w:rFonts w:ascii="Arial" w:hAnsi="Arial" w:cs="Arial"/>
        </w:rPr>
        <w:t>art.45, comma 2, lett. e) del D.lgs. 163/2006</w:t>
      </w:r>
      <w:r>
        <w:rPr>
          <w:rFonts w:ascii="Arial" w:hAnsi="Arial" w:cs="Arial"/>
        </w:rPr>
        <w:t>]</w:t>
      </w:r>
      <w:r w:rsidR="00C2596D">
        <w:rPr>
          <w:rFonts w:ascii="Arial" w:hAnsi="Arial" w:cs="Arial"/>
        </w:rPr>
        <w:t>;</w:t>
      </w:r>
    </w:p>
    <w:p w:rsidR="00EC0D9F" w:rsidRPr="00C2596D" w:rsidRDefault="00365824" w:rsidP="00A15DC9">
      <w:pPr>
        <w:pStyle w:val="Paragrafoelenco"/>
        <w:numPr>
          <w:ilvl w:val="0"/>
          <w:numId w:val="4"/>
        </w:numPr>
        <w:tabs>
          <w:tab w:val="left" w:pos="1529"/>
        </w:tabs>
        <w:spacing w:before="120"/>
        <w:ind w:left="714" w:hanging="357"/>
        <w:rPr>
          <w:rFonts w:ascii="Arial" w:hAnsi="Arial" w:cs="Arial"/>
        </w:rPr>
      </w:pPr>
      <w:r w:rsidRPr="00C2596D">
        <w:rPr>
          <w:rFonts w:ascii="Arial" w:hAnsi="Arial" w:cs="Arial"/>
        </w:rPr>
        <w:t>tipo</w:t>
      </w:r>
      <w:r w:rsidRPr="00C2596D">
        <w:rPr>
          <w:rFonts w:ascii="Arial" w:hAnsi="Arial" w:cs="Arial"/>
          <w:spacing w:val="1"/>
        </w:rPr>
        <w:t xml:space="preserve"> </w:t>
      </w:r>
      <w:r w:rsidRPr="00C2596D">
        <w:rPr>
          <w:rFonts w:ascii="Arial" w:hAnsi="Arial" w:cs="Arial"/>
        </w:rPr>
        <w:t>orizzontale</w:t>
      </w:r>
    </w:p>
    <w:p w:rsidR="00EC0D9F" w:rsidRPr="00C2596D" w:rsidRDefault="00365824" w:rsidP="00A15DC9">
      <w:pPr>
        <w:pStyle w:val="Paragrafoelenco"/>
        <w:numPr>
          <w:ilvl w:val="0"/>
          <w:numId w:val="4"/>
        </w:numPr>
        <w:tabs>
          <w:tab w:val="left" w:pos="1529"/>
        </w:tabs>
        <w:spacing w:before="120"/>
        <w:ind w:left="714" w:hanging="357"/>
        <w:rPr>
          <w:rFonts w:ascii="Arial" w:hAnsi="Arial" w:cs="Arial"/>
        </w:rPr>
      </w:pPr>
      <w:r w:rsidRPr="00C2596D">
        <w:rPr>
          <w:rFonts w:ascii="Arial" w:hAnsi="Arial" w:cs="Arial"/>
        </w:rPr>
        <w:t>tipo</w:t>
      </w:r>
      <w:r w:rsidRPr="00C2596D">
        <w:rPr>
          <w:rFonts w:ascii="Arial" w:hAnsi="Arial" w:cs="Arial"/>
          <w:spacing w:val="5"/>
        </w:rPr>
        <w:t xml:space="preserve"> </w:t>
      </w:r>
      <w:r w:rsidRPr="00C2596D">
        <w:rPr>
          <w:rFonts w:ascii="Arial" w:hAnsi="Arial" w:cs="Arial"/>
        </w:rPr>
        <w:t>verticale</w:t>
      </w:r>
    </w:p>
    <w:p w:rsidR="00EC0D9F" w:rsidRPr="00C2596D" w:rsidRDefault="00365824" w:rsidP="00A15DC9">
      <w:pPr>
        <w:pStyle w:val="Paragrafoelenco"/>
        <w:numPr>
          <w:ilvl w:val="0"/>
          <w:numId w:val="4"/>
        </w:numPr>
        <w:tabs>
          <w:tab w:val="left" w:pos="1529"/>
          <w:tab w:val="left" w:pos="9603"/>
        </w:tabs>
        <w:spacing w:before="120"/>
        <w:ind w:left="714" w:hanging="357"/>
        <w:rPr>
          <w:rFonts w:ascii="Arial" w:hAnsi="Arial" w:cs="Arial"/>
        </w:rPr>
      </w:pPr>
      <w:r w:rsidRPr="00C2596D">
        <w:rPr>
          <w:rFonts w:ascii="Arial" w:hAnsi="Arial" w:cs="Arial"/>
        </w:rPr>
        <w:t>costituito tra</w:t>
      </w:r>
      <w:r w:rsidRPr="00C2596D">
        <w:rPr>
          <w:rFonts w:ascii="Arial" w:hAnsi="Arial" w:cs="Arial"/>
          <w:spacing w:val="-2"/>
        </w:rPr>
        <w:t xml:space="preserve"> </w:t>
      </w:r>
      <w:r w:rsidRPr="00C2596D">
        <w:rPr>
          <w:rFonts w:ascii="Arial" w:hAnsi="Arial" w:cs="Arial"/>
          <w:spacing w:val="-5"/>
        </w:rPr>
        <w:t>le</w:t>
      </w:r>
      <w:r w:rsidRPr="00C2596D">
        <w:rPr>
          <w:rFonts w:ascii="Arial" w:hAnsi="Arial" w:cs="Arial"/>
          <w:spacing w:val="4"/>
        </w:rPr>
        <w:t xml:space="preserve"> </w:t>
      </w:r>
      <w:r w:rsidRPr="00C2596D">
        <w:rPr>
          <w:rFonts w:ascii="Arial" w:hAnsi="Arial" w:cs="Arial"/>
        </w:rPr>
        <w:t>imprese</w:t>
      </w:r>
      <w:r w:rsidRPr="00C2596D">
        <w:rPr>
          <w:rFonts w:ascii="Arial" w:hAnsi="Arial" w:cs="Arial"/>
          <w:u w:val="single"/>
        </w:rPr>
        <w:t xml:space="preserve"> </w:t>
      </w:r>
      <w:r w:rsidRPr="00C2596D">
        <w:rPr>
          <w:rFonts w:ascii="Arial" w:hAnsi="Arial" w:cs="Arial"/>
          <w:u w:val="single"/>
        </w:rPr>
        <w:tab/>
      </w:r>
      <w:r w:rsidRPr="00C2596D">
        <w:rPr>
          <w:rFonts w:ascii="Arial" w:hAnsi="Arial" w:cs="Arial"/>
        </w:rPr>
        <w:t>;</w:t>
      </w:r>
    </w:p>
    <w:p w:rsidR="00EC0D9F" w:rsidRPr="00C2596D" w:rsidRDefault="00365824" w:rsidP="00A15DC9">
      <w:pPr>
        <w:pStyle w:val="Paragrafoelenco"/>
        <w:numPr>
          <w:ilvl w:val="0"/>
          <w:numId w:val="4"/>
        </w:numPr>
        <w:tabs>
          <w:tab w:val="left" w:pos="1529"/>
          <w:tab w:val="left" w:pos="9645"/>
        </w:tabs>
        <w:spacing w:before="120"/>
        <w:ind w:left="714" w:hanging="357"/>
        <w:rPr>
          <w:rFonts w:ascii="Arial" w:hAnsi="Arial" w:cs="Arial"/>
        </w:rPr>
      </w:pPr>
      <w:r w:rsidRPr="00C2596D">
        <w:rPr>
          <w:rFonts w:ascii="Arial" w:hAnsi="Arial" w:cs="Arial"/>
        </w:rPr>
        <w:t>da costituirsi tra</w:t>
      </w:r>
      <w:r w:rsidRPr="00C2596D">
        <w:rPr>
          <w:rFonts w:ascii="Arial" w:hAnsi="Arial" w:cs="Arial"/>
          <w:spacing w:val="-12"/>
        </w:rPr>
        <w:t xml:space="preserve"> </w:t>
      </w:r>
      <w:r w:rsidRPr="00C2596D">
        <w:rPr>
          <w:rFonts w:ascii="Arial" w:hAnsi="Arial" w:cs="Arial"/>
          <w:spacing w:val="-3"/>
        </w:rPr>
        <w:t>le</w:t>
      </w:r>
      <w:r w:rsidRPr="00C2596D">
        <w:rPr>
          <w:rFonts w:ascii="Arial" w:hAnsi="Arial" w:cs="Arial"/>
          <w:spacing w:val="4"/>
        </w:rPr>
        <w:t xml:space="preserve"> </w:t>
      </w:r>
      <w:r w:rsidRPr="00C2596D">
        <w:rPr>
          <w:rFonts w:ascii="Arial" w:hAnsi="Arial" w:cs="Arial"/>
        </w:rPr>
        <w:t>imprese</w:t>
      </w:r>
      <w:r w:rsidRPr="00C2596D">
        <w:rPr>
          <w:rFonts w:ascii="Arial" w:hAnsi="Arial" w:cs="Arial"/>
          <w:u w:val="single"/>
        </w:rPr>
        <w:t xml:space="preserve"> </w:t>
      </w:r>
      <w:r w:rsidRPr="00C2596D">
        <w:rPr>
          <w:rFonts w:ascii="Arial" w:hAnsi="Arial" w:cs="Arial"/>
          <w:u w:val="single"/>
        </w:rPr>
        <w:tab/>
      </w:r>
      <w:r w:rsidRPr="00C2596D">
        <w:rPr>
          <w:rFonts w:ascii="Arial" w:hAnsi="Arial" w:cs="Arial"/>
        </w:rPr>
        <w:t>;</w:t>
      </w:r>
    </w:p>
    <w:p w:rsidR="00EC0D9F" w:rsidRPr="00D576FC" w:rsidRDefault="00365824" w:rsidP="00C2596D">
      <w:pPr>
        <w:pStyle w:val="Titolo1"/>
        <w:spacing w:before="120"/>
        <w:ind w:left="680"/>
        <w:jc w:val="left"/>
        <w:rPr>
          <w:rFonts w:ascii="Arial" w:hAnsi="Arial" w:cs="Arial"/>
          <w:sz w:val="22"/>
          <w:szCs w:val="22"/>
        </w:rPr>
      </w:pPr>
      <w:r w:rsidRPr="00D576FC">
        <w:rPr>
          <w:rFonts w:ascii="Arial" w:hAnsi="Arial" w:cs="Arial"/>
          <w:sz w:val="22"/>
          <w:szCs w:val="22"/>
        </w:rPr>
        <w:t>come</w:t>
      </w:r>
    </w:p>
    <w:p w:rsidR="00EC0D9F" w:rsidRPr="00C2596D" w:rsidRDefault="00365824" w:rsidP="00A15DC9">
      <w:pPr>
        <w:pStyle w:val="Paragrafoelenco"/>
        <w:numPr>
          <w:ilvl w:val="0"/>
          <w:numId w:val="4"/>
        </w:numPr>
        <w:tabs>
          <w:tab w:val="left" w:pos="1529"/>
        </w:tabs>
        <w:spacing w:before="120"/>
        <w:ind w:left="714" w:hanging="357"/>
        <w:rPr>
          <w:rFonts w:ascii="Arial" w:hAnsi="Arial" w:cs="Arial"/>
        </w:rPr>
      </w:pPr>
      <w:r w:rsidRPr="00C2596D">
        <w:rPr>
          <w:rFonts w:ascii="Arial" w:hAnsi="Arial" w:cs="Arial"/>
        </w:rPr>
        <w:t>impresa mandataria;</w:t>
      </w:r>
    </w:p>
    <w:p w:rsidR="00EC0D9F" w:rsidRPr="00C2596D" w:rsidRDefault="00365824" w:rsidP="00A15DC9">
      <w:pPr>
        <w:pStyle w:val="Paragrafoelenco"/>
        <w:numPr>
          <w:ilvl w:val="0"/>
          <w:numId w:val="4"/>
        </w:numPr>
        <w:tabs>
          <w:tab w:val="left" w:pos="1529"/>
        </w:tabs>
        <w:spacing w:before="120"/>
        <w:ind w:left="714" w:hanging="357"/>
        <w:rPr>
          <w:rFonts w:ascii="Arial" w:hAnsi="Arial" w:cs="Arial"/>
        </w:rPr>
      </w:pPr>
      <w:r w:rsidRPr="00C2596D">
        <w:rPr>
          <w:rFonts w:ascii="Arial" w:hAnsi="Arial" w:cs="Arial"/>
        </w:rPr>
        <w:t>impresa mandante;</w:t>
      </w:r>
    </w:p>
    <w:p w:rsidR="00EC0D9F" w:rsidRPr="00C2596D" w:rsidRDefault="00365824" w:rsidP="00F27D3C">
      <w:pPr>
        <w:pStyle w:val="Paragrafoelenco"/>
        <w:numPr>
          <w:ilvl w:val="0"/>
          <w:numId w:val="4"/>
        </w:numPr>
        <w:tabs>
          <w:tab w:val="left" w:pos="396"/>
        </w:tabs>
        <w:spacing w:before="138"/>
        <w:ind w:left="426" w:right="102" w:hanging="426"/>
        <w:rPr>
          <w:rFonts w:ascii="Arial" w:hAnsi="Arial" w:cs="Arial"/>
        </w:rPr>
      </w:pPr>
      <w:r w:rsidRPr="00C2596D">
        <w:rPr>
          <w:rFonts w:ascii="Arial" w:hAnsi="Arial" w:cs="Arial"/>
        </w:rPr>
        <w:t xml:space="preserve">Mandataria di aggregazione di imprese aderenti al contratto di rete </w:t>
      </w:r>
      <w:r w:rsidR="00C2596D">
        <w:rPr>
          <w:rFonts w:ascii="Arial" w:hAnsi="Arial" w:cs="Arial"/>
        </w:rPr>
        <w:t>[</w:t>
      </w:r>
      <w:r w:rsidRPr="00C2596D">
        <w:rPr>
          <w:rFonts w:ascii="Arial" w:hAnsi="Arial" w:cs="Arial"/>
        </w:rPr>
        <w:t xml:space="preserve">art.45, comma </w:t>
      </w:r>
      <w:r w:rsidRPr="00C2596D">
        <w:rPr>
          <w:rFonts w:ascii="Arial" w:hAnsi="Arial" w:cs="Arial"/>
          <w:spacing w:val="3"/>
        </w:rPr>
        <w:t xml:space="preserve">2, </w:t>
      </w:r>
      <w:r w:rsidRPr="00C2596D">
        <w:rPr>
          <w:rFonts w:ascii="Arial" w:hAnsi="Arial" w:cs="Arial"/>
        </w:rPr>
        <w:t>lett. f</w:t>
      </w:r>
      <w:r w:rsidR="00C2596D">
        <w:rPr>
          <w:rFonts w:ascii="Arial" w:hAnsi="Arial" w:cs="Arial"/>
        </w:rPr>
        <w:t>)</w:t>
      </w:r>
      <w:r w:rsidRPr="00C2596D">
        <w:rPr>
          <w:rFonts w:ascii="Arial" w:hAnsi="Arial" w:cs="Arial"/>
        </w:rPr>
        <w:t xml:space="preserve"> </w:t>
      </w:r>
      <w:r w:rsidRPr="00C2596D">
        <w:rPr>
          <w:rFonts w:ascii="Arial" w:hAnsi="Arial" w:cs="Arial"/>
          <w:spacing w:val="-26"/>
        </w:rPr>
        <w:t xml:space="preserve">del </w:t>
      </w:r>
      <w:r w:rsidRPr="00C2596D">
        <w:rPr>
          <w:rFonts w:ascii="Arial" w:hAnsi="Arial" w:cs="Arial"/>
        </w:rPr>
        <w:t>D.lgs.</w:t>
      </w:r>
      <w:r w:rsidRPr="00C2596D">
        <w:rPr>
          <w:rFonts w:ascii="Arial" w:hAnsi="Arial" w:cs="Arial"/>
          <w:spacing w:val="3"/>
        </w:rPr>
        <w:t xml:space="preserve"> </w:t>
      </w:r>
      <w:r w:rsidRPr="00C2596D">
        <w:rPr>
          <w:rFonts w:ascii="Arial" w:hAnsi="Arial" w:cs="Arial"/>
        </w:rPr>
        <w:t>50/2016</w:t>
      </w:r>
      <w:r w:rsidR="00C2596D">
        <w:rPr>
          <w:rFonts w:ascii="Arial" w:hAnsi="Arial" w:cs="Arial"/>
        </w:rPr>
        <w:t>]</w:t>
      </w:r>
      <w:r w:rsidRPr="00C2596D">
        <w:rPr>
          <w:rFonts w:ascii="Arial" w:hAnsi="Arial" w:cs="Arial"/>
        </w:rPr>
        <w:t>;</w:t>
      </w:r>
    </w:p>
    <w:p w:rsidR="00EC0D9F" w:rsidRPr="00D576FC" w:rsidRDefault="00EC0D9F">
      <w:pPr>
        <w:rPr>
          <w:rFonts w:ascii="Arial" w:hAnsi="Arial" w:cs="Arial"/>
        </w:rPr>
        <w:sectPr w:rsidR="00EC0D9F" w:rsidRPr="00D576F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20"/>
          <w:pgMar w:top="1320" w:right="1020" w:bottom="280" w:left="1020" w:header="720" w:footer="720" w:gutter="0"/>
          <w:cols w:space="720"/>
        </w:sectPr>
      </w:pPr>
    </w:p>
    <w:p w:rsidR="00EC0D9F" w:rsidRPr="00C2596D" w:rsidRDefault="00365824" w:rsidP="00C2596D">
      <w:pPr>
        <w:pStyle w:val="Paragrafoelenco"/>
        <w:numPr>
          <w:ilvl w:val="0"/>
          <w:numId w:val="4"/>
        </w:numPr>
        <w:tabs>
          <w:tab w:val="left" w:pos="396"/>
        </w:tabs>
        <w:spacing w:before="71"/>
        <w:ind w:left="426" w:hanging="426"/>
        <w:jc w:val="both"/>
        <w:rPr>
          <w:rFonts w:ascii="Arial" w:hAnsi="Arial" w:cs="Arial"/>
        </w:rPr>
      </w:pPr>
      <w:r w:rsidRPr="00C2596D">
        <w:rPr>
          <w:rFonts w:ascii="Arial" w:hAnsi="Arial" w:cs="Arial"/>
        </w:rPr>
        <w:lastRenderedPageBreak/>
        <w:t xml:space="preserve">GEIE (art.45, </w:t>
      </w:r>
      <w:r w:rsidRPr="00C2596D">
        <w:rPr>
          <w:rFonts w:ascii="Arial" w:hAnsi="Arial" w:cs="Arial"/>
          <w:spacing w:val="-3"/>
        </w:rPr>
        <w:t xml:space="preserve">comma </w:t>
      </w:r>
      <w:r w:rsidRPr="00C2596D">
        <w:rPr>
          <w:rFonts w:ascii="Arial" w:hAnsi="Arial" w:cs="Arial"/>
        </w:rPr>
        <w:t xml:space="preserve">2, lett. </w:t>
      </w:r>
      <w:r w:rsidRPr="00C2596D">
        <w:rPr>
          <w:rFonts w:ascii="Arial" w:hAnsi="Arial" w:cs="Arial"/>
          <w:spacing w:val="-3"/>
        </w:rPr>
        <w:t xml:space="preserve">g) </w:t>
      </w:r>
      <w:r w:rsidRPr="00C2596D">
        <w:rPr>
          <w:rFonts w:ascii="Arial" w:hAnsi="Arial" w:cs="Arial"/>
        </w:rPr>
        <w:t>del D.lgs.</w:t>
      </w:r>
      <w:r w:rsidRPr="00C2596D">
        <w:rPr>
          <w:rFonts w:ascii="Arial" w:hAnsi="Arial" w:cs="Arial"/>
          <w:spacing w:val="20"/>
        </w:rPr>
        <w:t xml:space="preserve"> </w:t>
      </w:r>
      <w:r w:rsidRPr="00C2596D">
        <w:rPr>
          <w:rFonts w:ascii="Arial" w:hAnsi="Arial" w:cs="Arial"/>
        </w:rPr>
        <w:t>50/2016);</w:t>
      </w:r>
    </w:p>
    <w:p w:rsidR="00EC0D9F" w:rsidRPr="00D576FC" w:rsidRDefault="00365824" w:rsidP="002A5496">
      <w:pPr>
        <w:spacing w:before="120"/>
        <w:jc w:val="center"/>
        <w:rPr>
          <w:rFonts w:ascii="Arial" w:hAnsi="Arial" w:cs="Arial"/>
          <w:b/>
        </w:rPr>
      </w:pPr>
      <w:r w:rsidRPr="00D576FC">
        <w:rPr>
          <w:rFonts w:ascii="Arial" w:hAnsi="Arial" w:cs="Arial"/>
          <w:b/>
        </w:rPr>
        <w:t>DICHIARA</w:t>
      </w:r>
    </w:p>
    <w:p w:rsidR="00EC0D9F" w:rsidRPr="00D576FC" w:rsidRDefault="00A14D01" w:rsidP="00A14D01">
      <w:pPr>
        <w:pStyle w:val="Titolo2"/>
        <w:spacing w:before="199" w:line="242" w:lineRule="auto"/>
        <w:jc w:val="both"/>
        <w:rPr>
          <w:rFonts w:ascii="Arial" w:hAnsi="Arial" w:cs="Arial"/>
          <w:b w:val="0"/>
          <w:i w:val="0"/>
        </w:rPr>
      </w:pPr>
      <w:r>
        <w:rPr>
          <w:rFonts w:ascii="Arial" w:hAnsi="Arial" w:cs="Arial"/>
          <w:sz w:val="22"/>
          <w:szCs w:val="22"/>
        </w:rPr>
        <w:t>a</w:t>
      </w:r>
      <w:r w:rsidR="00365824" w:rsidRPr="00D576FC">
        <w:rPr>
          <w:rFonts w:ascii="Arial" w:hAnsi="Arial" w:cs="Arial"/>
          <w:sz w:val="22"/>
          <w:szCs w:val="22"/>
        </w:rPr>
        <w:t>i sensi degli art</w:t>
      </w:r>
      <w:r>
        <w:rPr>
          <w:rFonts w:ascii="Arial" w:hAnsi="Arial" w:cs="Arial"/>
          <w:sz w:val="22"/>
          <w:szCs w:val="22"/>
        </w:rPr>
        <w:t>t</w:t>
      </w:r>
      <w:r w:rsidR="00365824" w:rsidRPr="00D576FC">
        <w:rPr>
          <w:rFonts w:ascii="Arial" w:hAnsi="Arial" w:cs="Arial"/>
          <w:sz w:val="22"/>
          <w:szCs w:val="22"/>
        </w:rPr>
        <w:t>. 46 e 47 del DPR n.</w:t>
      </w:r>
      <w:r>
        <w:rPr>
          <w:rFonts w:ascii="Arial" w:hAnsi="Arial" w:cs="Arial"/>
          <w:sz w:val="22"/>
          <w:szCs w:val="22"/>
        </w:rPr>
        <w:t xml:space="preserve"> </w:t>
      </w:r>
      <w:r w:rsidR="00365824" w:rsidRPr="00D576FC">
        <w:rPr>
          <w:rFonts w:ascii="Arial" w:hAnsi="Arial" w:cs="Arial"/>
          <w:sz w:val="22"/>
          <w:szCs w:val="22"/>
        </w:rPr>
        <w:t>445/2000, consapevole della responsabilità penale in cui incorre chi sottoscrive dichiarazioni mendaci e delle relative sanzioni penali di cui all’art.</w:t>
      </w:r>
      <w:r>
        <w:rPr>
          <w:rFonts w:ascii="Arial" w:hAnsi="Arial" w:cs="Arial"/>
          <w:sz w:val="22"/>
          <w:szCs w:val="22"/>
        </w:rPr>
        <w:t xml:space="preserve"> </w:t>
      </w:r>
      <w:r w:rsidR="00365824" w:rsidRPr="00D576FC">
        <w:rPr>
          <w:rFonts w:ascii="Arial" w:hAnsi="Arial" w:cs="Arial"/>
          <w:sz w:val="22"/>
          <w:szCs w:val="22"/>
        </w:rPr>
        <w:t>76 del</w:t>
      </w:r>
      <w:r>
        <w:rPr>
          <w:rFonts w:ascii="Arial" w:hAnsi="Arial" w:cs="Arial"/>
          <w:sz w:val="22"/>
          <w:szCs w:val="22"/>
        </w:rPr>
        <w:t xml:space="preserve"> </w:t>
      </w:r>
      <w:r w:rsidR="00365824" w:rsidRPr="00D576FC">
        <w:rPr>
          <w:rFonts w:ascii="Arial" w:hAnsi="Arial" w:cs="Arial"/>
        </w:rPr>
        <w:t xml:space="preserve">D.P.R. 445/2000, nonché delle conseguenze amministrative di esclusione dalle gare </w:t>
      </w:r>
      <w:r>
        <w:rPr>
          <w:rFonts w:ascii="Arial" w:hAnsi="Arial" w:cs="Arial"/>
        </w:rPr>
        <w:t xml:space="preserve">di cui al </w:t>
      </w:r>
      <w:r w:rsidRPr="00D576FC">
        <w:rPr>
          <w:rFonts w:ascii="Arial" w:hAnsi="Arial" w:cs="Arial"/>
        </w:rPr>
        <w:t>D.</w:t>
      </w:r>
      <w:r>
        <w:rPr>
          <w:rFonts w:ascii="Arial" w:hAnsi="Arial" w:cs="Arial"/>
        </w:rPr>
        <w:t xml:space="preserve"> </w:t>
      </w:r>
      <w:r w:rsidRPr="00D576FC">
        <w:rPr>
          <w:rFonts w:ascii="Arial" w:hAnsi="Arial" w:cs="Arial"/>
        </w:rPr>
        <w:t>Lgs. 50/2016 ed alla normativa vigente in materia</w:t>
      </w:r>
      <w:r>
        <w:rPr>
          <w:rFonts w:ascii="Arial" w:hAnsi="Arial" w:cs="Arial"/>
        </w:rPr>
        <w:t xml:space="preserve"> e delle sanzioni di cui all’art. 80, comma 12 del sopracitato Codice dei contratti</w:t>
      </w:r>
      <w:r w:rsidR="002A5496">
        <w:rPr>
          <w:rFonts w:ascii="Arial" w:hAnsi="Arial" w:cs="Arial"/>
        </w:rPr>
        <w:t>:</w:t>
      </w:r>
    </w:p>
    <w:p w:rsidR="00EC0D9F" w:rsidRPr="00D576FC" w:rsidRDefault="00EC0D9F">
      <w:pPr>
        <w:pStyle w:val="Corpotesto"/>
        <w:spacing w:before="10"/>
        <w:rPr>
          <w:rFonts w:ascii="Arial" w:hAnsi="Arial" w:cs="Arial"/>
          <w:b/>
          <w:i/>
          <w:sz w:val="22"/>
          <w:szCs w:val="22"/>
        </w:rPr>
      </w:pPr>
    </w:p>
    <w:p w:rsidR="00EC0D9F" w:rsidRPr="00D576FC" w:rsidRDefault="00365824" w:rsidP="00567D0B">
      <w:pPr>
        <w:pStyle w:val="Paragrafoelenco"/>
        <w:numPr>
          <w:ilvl w:val="0"/>
          <w:numId w:val="7"/>
        </w:numPr>
        <w:tabs>
          <w:tab w:val="left" w:pos="473"/>
        </w:tabs>
        <w:ind w:right="119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>di autorizzare, ai sensi dell’art.</w:t>
      </w:r>
      <w:r w:rsidR="00A14D01">
        <w:rPr>
          <w:rFonts w:ascii="Arial" w:hAnsi="Arial" w:cs="Arial"/>
        </w:rPr>
        <w:t xml:space="preserve"> </w:t>
      </w:r>
      <w:r w:rsidRPr="00D576FC">
        <w:rPr>
          <w:rFonts w:ascii="Arial" w:hAnsi="Arial" w:cs="Arial"/>
        </w:rPr>
        <w:t xml:space="preserve">76 </w:t>
      </w:r>
      <w:r w:rsidRPr="00D576FC">
        <w:rPr>
          <w:rFonts w:ascii="Arial" w:hAnsi="Arial" w:cs="Arial"/>
          <w:spacing w:val="-3"/>
        </w:rPr>
        <w:t xml:space="preserve">del </w:t>
      </w:r>
      <w:r w:rsidR="00A14D01" w:rsidRPr="00D576FC">
        <w:rPr>
          <w:rFonts w:ascii="Arial" w:hAnsi="Arial" w:cs="Arial"/>
        </w:rPr>
        <w:t>D.Lgs</w:t>
      </w:r>
      <w:r w:rsidRPr="00D576FC">
        <w:rPr>
          <w:rFonts w:ascii="Arial" w:hAnsi="Arial" w:cs="Arial"/>
        </w:rPr>
        <w:t xml:space="preserve">. 50/2016 l’utilizzo degli indirizzi sopra comunicati per la corrispondenza </w:t>
      </w:r>
      <w:r w:rsidRPr="00D576FC">
        <w:rPr>
          <w:rFonts w:ascii="Arial" w:hAnsi="Arial" w:cs="Arial"/>
          <w:spacing w:val="-3"/>
        </w:rPr>
        <w:t>di</w:t>
      </w:r>
      <w:r w:rsidRPr="00D576FC">
        <w:rPr>
          <w:rFonts w:ascii="Arial" w:hAnsi="Arial" w:cs="Arial"/>
          <w:spacing w:val="3"/>
        </w:rPr>
        <w:t xml:space="preserve"> </w:t>
      </w:r>
      <w:r w:rsidRPr="00D576FC">
        <w:rPr>
          <w:rFonts w:ascii="Arial" w:hAnsi="Arial" w:cs="Arial"/>
        </w:rPr>
        <w:t>gara;</w:t>
      </w:r>
    </w:p>
    <w:p w:rsidR="00EC0D9F" w:rsidRPr="00D576FC" w:rsidRDefault="00365824" w:rsidP="00567D0B">
      <w:pPr>
        <w:pStyle w:val="Paragrafoelenco"/>
        <w:numPr>
          <w:ilvl w:val="0"/>
          <w:numId w:val="7"/>
        </w:numPr>
        <w:tabs>
          <w:tab w:val="left" w:pos="473"/>
        </w:tabs>
        <w:spacing w:before="120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>che l’impresa è</w:t>
      </w:r>
      <w:r w:rsidRPr="00D576FC">
        <w:rPr>
          <w:rFonts w:ascii="Arial" w:hAnsi="Arial" w:cs="Arial"/>
          <w:spacing w:val="-1"/>
        </w:rPr>
        <w:t xml:space="preserve"> </w:t>
      </w:r>
      <w:r w:rsidRPr="00D576FC">
        <w:rPr>
          <w:rFonts w:ascii="Arial" w:hAnsi="Arial" w:cs="Arial"/>
        </w:rPr>
        <w:t>iscritta:</w:t>
      </w:r>
    </w:p>
    <w:p w:rsidR="00EC0D9F" w:rsidRPr="00D576FC" w:rsidRDefault="00365824" w:rsidP="00567D0B">
      <w:pPr>
        <w:pStyle w:val="Paragrafoelenco"/>
        <w:numPr>
          <w:ilvl w:val="0"/>
          <w:numId w:val="1"/>
        </w:numPr>
        <w:tabs>
          <w:tab w:val="left" w:pos="709"/>
          <w:tab w:val="left" w:pos="4660"/>
          <w:tab w:val="left" w:pos="9781"/>
        </w:tabs>
        <w:spacing w:before="120"/>
        <w:ind w:left="476" w:hanging="50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>all’INPS</w:t>
      </w:r>
      <w:r w:rsidRPr="00D576FC">
        <w:rPr>
          <w:rFonts w:ascii="Arial" w:hAnsi="Arial" w:cs="Arial"/>
          <w:spacing w:val="2"/>
        </w:rPr>
        <w:t xml:space="preserve"> </w:t>
      </w:r>
      <w:r w:rsidRPr="00D576FC">
        <w:rPr>
          <w:rFonts w:ascii="Arial" w:hAnsi="Arial" w:cs="Arial"/>
          <w:spacing w:val="-3"/>
        </w:rPr>
        <w:t>di</w:t>
      </w:r>
      <w:r w:rsidRPr="00D576FC">
        <w:rPr>
          <w:rFonts w:ascii="Arial" w:hAnsi="Arial" w:cs="Arial"/>
          <w:spacing w:val="-3"/>
          <w:u w:val="single"/>
        </w:rPr>
        <w:t xml:space="preserve"> </w:t>
      </w:r>
      <w:r w:rsidRPr="00D576FC">
        <w:rPr>
          <w:rFonts w:ascii="Arial" w:hAnsi="Arial" w:cs="Arial"/>
          <w:spacing w:val="-3"/>
          <w:u w:val="single"/>
        </w:rPr>
        <w:tab/>
      </w:r>
      <w:r w:rsidR="008D1BE6">
        <w:rPr>
          <w:rFonts w:ascii="Arial" w:hAnsi="Arial" w:cs="Arial"/>
          <w:spacing w:val="-3"/>
          <w:u w:val="single"/>
        </w:rPr>
        <w:t xml:space="preserve">_ </w:t>
      </w:r>
      <w:r w:rsidRPr="00D576FC">
        <w:rPr>
          <w:rFonts w:ascii="Arial" w:hAnsi="Arial" w:cs="Arial"/>
          <w:spacing w:val="-3"/>
        </w:rPr>
        <w:t xml:space="preserve">con </w:t>
      </w:r>
      <w:r w:rsidRPr="00D576FC">
        <w:rPr>
          <w:rFonts w:ascii="Arial" w:hAnsi="Arial" w:cs="Arial"/>
        </w:rPr>
        <w:t>matricola</w:t>
      </w:r>
      <w:r w:rsidRPr="00D576FC">
        <w:rPr>
          <w:rFonts w:ascii="Arial" w:hAnsi="Arial" w:cs="Arial"/>
          <w:spacing w:val="3"/>
        </w:rPr>
        <w:t xml:space="preserve"> </w:t>
      </w:r>
      <w:r w:rsidRPr="00D576FC">
        <w:rPr>
          <w:rFonts w:ascii="Arial" w:hAnsi="Arial" w:cs="Arial"/>
          <w:spacing w:val="-3"/>
        </w:rPr>
        <w:t>n.</w:t>
      </w:r>
      <w:r w:rsidRPr="00D576FC">
        <w:rPr>
          <w:rFonts w:ascii="Arial" w:hAnsi="Arial" w:cs="Arial"/>
          <w:spacing w:val="4"/>
        </w:rPr>
        <w:t xml:space="preserve"> </w:t>
      </w:r>
      <w:r w:rsidRPr="00D576FC">
        <w:rPr>
          <w:rFonts w:ascii="Arial" w:hAnsi="Arial" w:cs="Arial"/>
          <w:u w:val="single"/>
        </w:rPr>
        <w:t xml:space="preserve"> </w:t>
      </w:r>
      <w:r w:rsidR="008D1BE6">
        <w:rPr>
          <w:rFonts w:ascii="Arial" w:hAnsi="Arial" w:cs="Arial"/>
          <w:u w:val="single"/>
        </w:rPr>
        <w:t>_______________________</w:t>
      </w:r>
      <w:r w:rsidRPr="00D576FC">
        <w:rPr>
          <w:rFonts w:ascii="Arial" w:hAnsi="Arial" w:cs="Arial"/>
          <w:u w:val="single"/>
        </w:rPr>
        <w:tab/>
      </w:r>
    </w:p>
    <w:p w:rsidR="00EC0D9F" w:rsidRPr="00D576FC" w:rsidRDefault="00365824" w:rsidP="00567D0B">
      <w:pPr>
        <w:pStyle w:val="Paragrafoelenco"/>
        <w:numPr>
          <w:ilvl w:val="0"/>
          <w:numId w:val="1"/>
        </w:numPr>
        <w:tabs>
          <w:tab w:val="left" w:pos="709"/>
          <w:tab w:val="left" w:pos="4560"/>
          <w:tab w:val="left" w:pos="9781"/>
        </w:tabs>
        <w:spacing w:before="120"/>
        <w:ind w:left="476" w:hanging="50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>all’INAIL</w:t>
      </w:r>
      <w:r w:rsidRPr="00D576FC">
        <w:rPr>
          <w:rFonts w:ascii="Arial" w:hAnsi="Arial" w:cs="Arial"/>
          <w:spacing w:val="-1"/>
        </w:rPr>
        <w:t xml:space="preserve"> </w:t>
      </w:r>
      <w:r w:rsidRPr="00D576FC">
        <w:rPr>
          <w:rFonts w:ascii="Arial" w:hAnsi="Arial" w:cs="Arial"/>
        </w:rPr>
        <w:t>di</w:t>
      </w:r>
      <w:r w:rsidRPr="00D576FC">
        <w:rPr>
          <w:rFonts w:ascii="Arial" w:hAnsi="Arial" w:cs="Arial"/>
          <w:u w:val="single"/>
        </w:rPr>
        <w:t xml:space="preserve"> </w:t>
      </w:r>
      <w:r w:rsidRPr="00D576FC">
        <w:rPr>
          <w:rFonts w:ascii="Arial" w:hAnsi="Arial" w:cs="Arial"/>
          <w:u w:val="single"/>
        </w:rPr>
        <w:tab/>
      </w:r>
      <w:r w:rsidR="008D1BE6">
        <w:rPr>
          <w:rFonts w:ascii="Arial" w:hAnsi="Arial" w:cs="Arial"/>
          <w:u w:val="single"/>
        </w:rPr>
        <w:t xml:space="preserve">     </w:t>
      </w:r>
      <w:r w:rsidRPr="00D576FC">
        <w:rPr>
          <w:rFonts w:ascii="Arial" w:hAnsi="Arial" w:cs="Arial"/>
          <w:spacing w:val="-3"/>
        </w:rPr>
        <w:t xml:space="preserve">con </w:t>
      </w:r>
      <w:r w:rsidRPr="00D576FC">
        <w:rPr>
          <w:rFonts w:ascii="Arial" w:hAnsi="Arial" w:cs="Arial"/>
        </w:rPr>
        <w:t>matricola</w:t>
      </w:r>
      <w:r w:rsidRPr="00D576FC">
        <w:rPr>
          <w:rFonts w:ascii="Arial" w:hAnsi="Arial" w:cs="Arial"/>
          <w:spacing w:val="2"/>
        </w:rPr>
        <w:t xml:space="preserve"> </w:t>
      </w:r>
      <w:r w:rsidRPr="00D576FC">
        <w:rPr>
          <w:rFonts w:ascii="Arial" w:hAnsi="Arial" w:cs="Arial"/>
          <w:spacing w:val="-3"/>
        </w:rPr>
        <w:t>n.</w:t>
      </w:r>
      <w:r w:rsidRPr="00D576FC">
        <w:rPr>
          <w:rFonts w:ascii="Arial" w:hAnsi="Arial" w:cs="Arial"/>
          <w:spacing w:val="4"/>
        </w:rPr>
        <w:t xml:space="preserve"> </w:t>
      </w:r>
      <w:r w:rsidRPr="00D576FC">
        <w:rPr>
          <w:rFonts w:ascii="Arial" w:hAnsi="Arial" w:cs="Arial"/>
          <w:u w:val="single"/>
        </w:rPr>
        <w:t xml:space="preserve"> </w:t>
      </w:r>
      <w:r w:rsidR="008D1BE6">
        <w:rPr>
          <w:rFonts w:ascii="Arial" w:hAnsi="Arial" w:cs="Arial"/>
          <w:u w:val="single"/>
        </w:rPr>
        <w:t>_______________________</w:t>
      </w:r>
      <w:r w:rsidRPr="00D576FC">
        <w:rPr>
          <w:rFonts w:ascii="Arial" w:hAnsi="Arial" w:cs="Arial"/>
          <w:u w:val="single"/>
        </w:rPr>
        <w:tab/>
      </w:r>
    </w:p>
    <w:p w:rsidR="00EC0D9F" w:rsidRPr="00D576FC" w:rsidRDefault="00365824" w:rsidP="00567D0B">
      <w:pPr>
        <w:pStyle w:val="Paragrafoelenco"/>
        <w:numPr>
          <w:ilvl w:val="0"/>
          <w:numId w:val="8"/>
        </w:numPr>
        <w:tabs>
          <w:tab w:val="left" w:pos="473"/>
          <w:tab w:val="left" w:pos="9781"/>
        </w:tabs>
        <w:spacing w:before="120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>che il CCNL</w:t>
      </w:r>
      <w:r w:rsidRPr="00D576FC">
        <w:rPr>
          <w:rFonts w:ascii="Arial" w:hAnsi="Arial" w:cs="Arial"/>
          <w:spacing w:val="2"/>
        </w:rPr>
        <w:t xml:space="preserve"> </w:t>
      </w:r>
      <w:r w:rsidRPr="00D576FC">
        <w:rPr>
          <w:rFonts w:ascii="Arial" w:hAnsi="Arial" w:cs="Arial"/>
        </w:rPr>
        <w:t>è</w:t>
      </w:r>
      <w:r w:rsidRPr="00D576FC">
        <w:rPr>
          <w:rFonts w:ascii="Arial" w:hAnsi="Arial" w:cs="Arial"/>
          <w:spacing w:val="-5"/>
        </w:rPr>
        <w:t xml:space="preserve"> </w:t>
      </w:r>
      <w:r w:rsidRPr="00D576FC">
        <w:rPr>
          <w:rFonts w:ascii="Arial" w:hAnsi="Arial" w:cs="Arial"/>
          <w:u w:val="single"/>
        </w:rPr>
        <w:t xml:space="preserve"> </w:t>
      </w:r>
      <w:r w:rsidR="008D1BE6">
        <w:rPr>
          <w:rFonts w:ascii="Arial" w:hAnsi="Arial" w:cs="Arial"/>
          <w:u w:val="single"/>
        </w:rPr>
        <w:t>____________________________________________________________</w:t>
      </w:r>
      <w:r w:rsidRPr="00D576FC">
        <w:rPr>
          <w:rFonts w:ascii="Arial" w:hAnsi="Arial" w:cs="Arial"/>
          <w:u w:val="single"/>
        </w:rPr>
        <w:tab/>
      </w:r>
    </w:p>
    <w:p w:rsidR="00A14D01" w:rsidRDefault="00A14D01" w:rsidP="00567D0B">
      <w:pPr>
        <w:pStyle w:val="Paragrafoelenco"/>
        <w:numPr>
          <w:ilvl w:val="0"/>
          <w:numId w:val="8"/>
        </w:numPr>
        <w:tabs>
          <w:tab w:val="left" w:pos="473"/>
          <w:tab w:val="left" w:pos="9038"/>
        </w:tabs>
        <w:spacing w:before="120"/>
        <w:jc w:val="both"/>
        <w:rPr>
          <w:rFonts w:ascii="Arial" w:hAnsi="Arial" w:cs="Arial"/>
        </w:rPr>
      </w:pPr>
      <w:r w:rsidRPr="00A14D01">
        <w:rPr>
          <w:rFonts w:ascii="Arial" w:hAnsi="Arial" w:cs="Arial"/>
        </w:rPr>
        <w:t>U</w:t>
      </w:r>
      <w:r>
        <w:rPr>
          <w:rFonts w:ascii="Arial" w:hAnsi="Arial" w:cs="Arial"/>
        </w:rPr>
        <w:t>ff</w:t>
      </w:r>
      <w:r w:rsidRPr="00A14D01">
        <w:rPr>
          <w:rFonts w:ascii="Arial" w:hAnsi="Arial" w:cs="Arial"/>
        </w:rPr>
        <w:t>. A</w:t>
      </w:r>
      <w:r>
        <w:rPr>
          <w:rFonts w:ascii="Arial" w:hAnsi="Arial" w:cs="Arial"/>
        </w:rPr>
        <w:t>g</w:t>
      </w:r>
      <w:r w:rsidRPr="00A14D01">
        <w:rPr>
          <w:rFonts w:ascii="Arial" w:hAnsi="Arial" w:cs="Arial"/>
        </w:rPr>
        <w:t>. E</w:t>
      </w:r>
      <w:r>
        <w:rPr>
          <w:rFonts w:ascii="Arial" w:hAnsi="Arial" w:cs="Arial"/>
        </w:rPr>
        <w:t>ntrate competente ______________________________________________________</w:t>
      </w:r>
      <w:r w:rsidRPr="00A14D01">
        <w:rPr>
          <w:rFonts w:ascii="Arial" w:hAnsi="Arial" w:cs="Arial"/>
        </w:rPr>
        <w:t xml:space="preserve"> </w:t>
      </w:r>
      <w:r w:rsidRPr="00A14D01">
        <w:rPr>
          <w:rFonts w:ascii="Arial" w:hAnsi="Arial" w:cs="Arial"/>
          <w:u w:val="single"/>
        </w:rPr>
        <w:t xml:space="preserve"> </w:t>
      </w:r>
    </w:p>
    <w:p w:rsidR="00EC0D9F" w:rsidRPr="00D576FC" w:rsidRDefault="00365824" w:rsidP="00567D0B">
      <w:pPr>
        <w:pStyle w:val="Paragrafoelenco"/>
        <w:numPr>
          <w:ilvl w:val="0"/>
          <w:numId w:val="8"/>
        </w:numPr>
        <w:tabs>
          <w:tab w:val="left" w:pos="473"/>
          <w:tab w:val="left" w:pos="9781"/>
        </w:tabs>
        <w:spacing w:before="120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>che il numero di dipendenti dell’impresa</w:t>
      </w:r>
      <w:r w:rsidRPr="00D576FC">
        <w:rPr>
          <w:rFonts w:ascii="Arial" w:hAnsi="Arial" w:cs="Arial"/>
          <w:spacing w:val="-14"/>
        </w:rPr>
        <w:t xml:space="preserve"> </w:t>
      </w:r>
      <w:r w:rsidRPr="00D576FC">
        <w:rPr>
          <w:rFonts w:ascii="Arial" w:hAnsi="Arial" w:cs="Arial"/>
        </w:rPr>
        <w:t>è</w:t>
      </w:r>
      <w:r w:rsidRPr="00D576FC">
        <w:rPr>
          <w:rFonts w:ascii="Arial" w:hAnsi="Arial" w:cs="Arial"/>
          <w:spacing w:val="-5"/>
        </w:rPr>
        <w:t xml:space="preserve"> </w:t>
      </w:r>
      <w:r w:rsidRPr="00D576FC">
        <w:rPr>
          <w:rFonts w:ascii="Arial" w:hAnsi="Arial" w:cs="Arial"/>
          <w:u w:val="single"/>
        </w:rPr>
        <w:t xml:space="preserve"> </w:t>
      </w:r>
      <w:r w:rsidRPr="00D576FC">
        <w:rPr>
          <w:rFonts w:ascii="Arial" w:hAnsi="Arial" w:cs="Arial"/>
          <w:u w:val="single"/>
        </w:rPr>
        <w:tab/>
      </w:r>
    </w:p>
    <w:p w:rsidR="00EC0D9F" w:rsidRDefault="00365824" w:rsidP="00567D0B">
      <w:pPr>
        <w:pStyle w:val="Paragrafoelenco"/>
        <w:numPr>
          <w:ilvl w:val="0"/>
          <w:numId w:val="8"/>
        </w:numPr>
        <w:tabs>
          <w:tab w:val="left" w:pos="473"/>
        </w:tabs>
        <w:spacing w:before="120"/>
        <w:ind w:right="102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 xml:space="preserve">di accettare, senza condizione o riserva alcuna, tutte le norme e disposizioni contenute </w:t>
      </w:r>
      <w:r w:rsidR="00A14D01">
        <w:rPr>
          <w:rFonts w:ascii="Arial" w:hAnsi="Arial" w:cs="Arial"/>
        </w:rPr>
        <w:t>nei documenti di gara</w:t>
      </w:r>
      <w:r w:rsidRPr="00D576FC">
        <w:rPr>
          <w:rFonts w:ascii="Arial" w:hAnsi="Arial" w:cs="Arial"/>
        </w:rPr>
        <w:t>;</w:t>
      </w:r>
    </w:p>
    <w:p w:rsidR="00F27D3C" w:rsidRPr="00D576FC" w:rsidRDefault="00F27D3C" w:rsidP="00567D0B">
      <w:pPr>
        <w:pStyle w:val="Paragrafoelenco"/>
        <w:numPr>
          <w:ilvl w:val="0"/>
          <w:numId w:val="8"/>
        </w:numPr>
        <w:tabs>
          <w:tab w:val="left" w:pos="473"/>
        </w:tabs>
        <w:spacing w:before="120"/>
        <w:ind w:right="102"/>
        <w:jc w:val="both"/>
        <w:rPr>
          <w:rFonts w:ascii="Arial" w:hAnsi="Arial" w:cs="Arial"/>
        </w:rPr>
      </w:pPr>
      <w:r w:rsidRPr="00F27D3C">
        <w:rPr>
          <w:rFonts w:ascii="Arial" w:hAnsi="Arial" w:cs="Arial"/>
        </w:rPr>
        <w:t>di essere edotto degli obblighi derivanti da</w:t>
      </w:r>
      <w:r w:rsidR="002A5496">
        <w:rPr>
          <w:rFonts w:ascii="Arial" w:hAnsi="Arial" w:cs="Arial"/>
        </w:rPr>
        <w:t>l</w:t>
      </w:r>
      <w:r w:rsidRPr="00F27D3C">
        <w:rPr>
          <w:rFonts w:ascii="Arial" w:hAnsi="Arial" w:cs="Arial"/>
        </w:rPr>
        <w:t xml:space="preserve"> Codic</w:t>
      </w:r>
      <w:r w:rsidR="002A5496">
        <w:rPr>
          <w:rFonts w:ascii="Arial" w:hAnsi="Arial" w:cs="Arial"/>
        </w:rPr>
        <w:t>e</w:t>
      </w:r>
      <w:r w:rsidRPr="00F27D3C">
        <w:rPr>
          <w:rFonts w:ascii="Arial" w:hAnsi="Arial" w:cs="Arial"/>
        </w:rPr>
        <w:t xml:space="preserve"> di comportamento dell</w:t>
      </w:r>
      <w:r w:rsidR="002A5496">
        <w:rPr>
          <w:rFonts w:ascii="Arial" w:hAnsi="Arial" w:cs="Arial"/>
        </w:rPr>
        <w:t>’Azienda</w:t>
      </w:r>
      <w:r w:rsidRPr="00F27D3C">
        <w:rPr>
          <w:rFonts w:ascii="Arial" w:hAnsi="Arial" w:cs="Arial"/>
        </w:rPr>
        <w:t xml:space="preserve"> Ospedalier</w:t>
      </w:r>
      <w:r w:rsidR="002A5496">
        <w:rPr>
          <w:rFonts w:ascii="Arial" w:hAnsi="Arial" w:cs="Arial"/>
        </w:rPr>
        <w:t>a</w:t>
      </w:r>
      <w:r w:rsidRPr="00F27D3C">
        <w:rPr>
          <w:rFonts w:ascii="Arial" w:hAnsi="Arial" w:cs="Arial"/>
        </w:rPr>
        <w:t>, pubblicat</w:t>
      </w:r>
      <w:r w:rsidR="002A5496">
        <w:rPr>
          <w:rFonts w:ascii="Arial" w:hAnsi="Arial" w:cs="Arial"/>
        </w:rPr>
        <w:t>o</w:t>
      </w:r>
      <w:r w:rsidRPr="00F27D3C">
        <w:rPr>
          <w:rFonts w:ascii="Arial" w:hAnsi="Arial" w:cs="Arial"/>
        </w:rPr>
        <w:t xml:space="preserve"> nella sezione Amministrazione trasparente dei siti delle stesse, e di impegnarsi, in caso di aggiudicazione, ad osservare e a far osservare ai propri dipendenti e collaboratori, per quanto applicabile, i suddett</w:t>
      </w:r>
      <w:r>
        <w:rPr>
          <w:rFonts w:ascii="Arial" w:hAnsi="Arial" w:cs="Arial"/>
        </w:rPr>
        <w:t>i</w:t>
      </w:r>
      <w:r w:rsidRPr="00F27D3C">
        <w:rPr>
          <w:rFonts w:ascii="Arial" w:hAnsi="Arial" w:cs="Arial"/>
        </w:rPr>
        <w:t xml:space="preserve"> codic</w:t>
      </w:r>
      <w:r>
        <w:rPr>
          <w:rFonts w:ascii="Arial" w:hAnsi="Arial" w:cs="Arial"/>
        </w:rPr>
        <w:t>i</w:t>
      </w:r>
      <w:r w:rsidRPr="00F27D3C">
        <w:rPr>
          <w:rFonts w:ascii="Arial" w:hAnsi="Arial" w:cs="Arial"/>
        </w:rPr>
        <w:t>, pena la risoluzione del contratto</w:t>
      </w:r>
    </w:p>
    <w:p w:rsidR="004E0750" w:rsidRDefault="00365824" w:rsidP="00567D0B">
      <w:pPr>
        <w:pStyle w:val="Paragrafoelenco"/>
        <w:numPr>
          <w:ilvl w:val="0"/>
          <w:numId w:val="8"/>
        </w:numPr>
        <w:tabs>
          <w:tab w:val="left" w:pos="473"/>
        </w:tabs>
        <w:spacing w:before="120"/>
        <w:ind w:right="108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>di essere informato</w:t>
      </w:r>
      <w:r w:rsidR="008D1BE6">
        <w:rPr>
          <w:rFonts w:ascii="Arial" w:hAnsi="Arial" w:cs="Arial"/>
        </w:rPr>
        <w:t xml:space="preserve"> che</w:t>
      </w:r>
      <w:r w:rsidRPr="00D576FC">
        <w:rPr>
          <w:rFonts w:ascii="Arial" w:hAnsi="Arial" w:cs="Arial"/>
        </w:rPr>
        <w:t xml:space="preserve">, </w:t>
      </w:r>
      <w:r w:rsidR="008D1BE6" w:rsidRPr="008D1BE6">
        <w:rPr>
          <w:rFonts w:ascii="Arial" w:hAnsi="Arial" w:cs="Arial"/>
        </w:rPr>
        <w:t>con la presentazione dell’istanza, consent</w:t>
      </w:r>
      <w:r w:rsidR="004E0750">
        <w:rPr>
          <w:rFonts w:ascii="Arial" w:hAnsi="Arial" w:cs="Arial"/>
        </w:rPr>
        <w:t>e</w:t>
      </w:r>
      <w:r w:rsidR="008D1BE6" w:rsidRPr="008D1BE6">
        <w:rPr>
          <w:rFonts w:ascii="Arial" w:hAnsi="Arial" w:cs="Arial"/>
        </w:rPr>
        <w:t xml:space="preserve"> il trattamento dei propri dati, anche personali, ai sensi dell’art. 13 del Regolamento UE 2016/679, General Data Protection Regulation, di seguito GDPR, e del D.Lgs</w:t>
      </w:r>
      <w:r w:rsidR="00622D6B">
        <w:rPr>
          <w:rFonts w:ascii="Arial" w:hAnsi="Arial" w:cs="Arial"/>
        </w:rPr>
        <w:t>.</w:t>
      </w:r>
      <w:r w:rsidR="008D1BE6" w:rsidRPr="008D1BE6">
        <w:rPr>
          <w:rFonts w:ascii="Arial" w:hAnsi="Arial" w:cs="Arial"/>
        </w:rPr>
        <w:t xml:space="preserve"> 196/2003 e ss.mm.ii. “Codice in materia di protezione dei dati personali”, per le esigenze e finalità concorsuali e per la stipula dei contratti.</w:t>
      </w:r>
    </w:p>
    <w:p w:rsidR="0061077F" w:rsidRDefault="008D1BE6" w:rsidP="00A15DC9">
      <w:pPr>
        <w:pStyle w:val="Paragrafoelenco"/>
        <w:tabs>
          <w:tab w:val="left" w:pos="473"/>
        </w:tabs>
        <w:spacing w:before="120"/>
        <w:ind w:left="471" w:right="108" w:firstLine="0"/>
        <w:jc w:val="both"/>
        <w:rPr>
          <w:rFonts w:ascii="Arial" w:hAnsi="Arial" w:cs="Arial"/>
          <w:b/>
          <w:sz w:val="18"/>
          <w:szCs w:val="18"/>
        </w:rPr>
      </w:pPr>
      <w:r w:rsidRPr="004E0750">
        <w:rPr>
          <w:rFonts w:ascii="Arial" w:hAnsi="Arial" w:cs="Arial"/>
          <w:b/>
          <w:sz w:val="18"/>
          <w:szCs w:val="18"/>
        </w:rPr>
        <w:t>I dati raccolti saranno trattati dalla stazione appaltante esclusivamente per lo svolgimento della procedura di gara e per le finalità strettamente connesse e strumentali di gestione dei rapporti, all'adempimento di obblighi previsti da leggi, regolamenti, normativa comunitaria, nonché da disposizioni impartite da autorità a ciò legittimate dalla legge e da organi di vigilanza e controllo; il conferimento dei dati ha natura obbligatoria connessa alla inderogabilità degli adempimenti da svolgere, e il loro trattamento avviene con l'ausilio di supporti informatici e telematici secondo i principi di correttezza e massima riservatezza previsti</w:t>
      </w:r>
    </w:p>
    <w:p w:rsidR="00EF6D2A" w:rsidRPr="0099754C" w:rsidRDefault="00EF6D2A" w:rsidP="00EF6D2A">
      <w:pPr>
        <w:pStyle w:val="Paragrafoelenco"/>
        <w:numPr>
          <w:ilvl w:val="0"/>
          <w:numId w:val="8"/>
        </w:numPr>
        <w:tabs>
          <w:tab w:val="left" w:pos="473"/>
        </w:tabs>
        <w:spacing w:before="120"/>
        <w:ind w:right="102"/>
        <w:jc w:val="both"/>
        <w:rPr>
          <w:rFonts w:ascii="Arial" w:hAnsi="Arial" w:cs="Arial"/>
        </w:rPr>
      </w:pPr>
      <w:r w:rsidRPr="00EF6D2A">
        <w:rPr>
          <w:rFonts w:ascii="Arial" w:hAnsi="Arial" w:cs="Arial"/>
        </w:rPr>
        <w:t>si impegna ad uniformarsi, in caso di aggiudicazione, alla disciplina di cui agli articoli 17, comma 2, e 53, comma 3 del D.P.R. 633/1972 e a comunicare alla stazione appaltante la nomina del proprio rappresentante fiscale, nelle forme di legge (</w:t>
      </w:r>
      <w:r w:rsidRPr="00EF6D2A">
        <w:rPr>
          <w:rFonts w:ascii="Arial" w:hAnsi="Arial" w:cs="Arial"/>
          <w:b/>
        </w:rPr>
        <w:t>SOLO per gli operatori economici non residenti e privi di stabile organizzazione in Italia)</w:t>
      </w:r>
      <w:r>
        <w:rPr>
          <w:rFonts w:ascii="Arial" w:hAnsi="Arial" w:cs="Arial"/>
          <w:b/>
        </w:rPr>
        <w:t>.</w:t>
      </w:r>
    </w:p>
    <w:p w:rsidR="0099754C" w:rsidRPr="00EF6D2A" w:rsidRDefault="0099754C" w:rsidP="00EF6D2A">
      <w:pPr>
        <w:pStyle w:val="Paragrafoelenco"/>
        <w:numPr>
          <w:ilvl w:val="0"/>
          <w:numId w:val="8"/>
        </w:numPr>
        <w:tabs>
          <w:tab w:val="left" w:pos="473"/>
        </w:tabs>
        <w:spacing w:before="120"/>
        <w:ind w:right="102"/>
        <w:jc w:val="both"/>
        <w:rPr>
          <w:rFonts w:ascii="Arial" w:hAnsi="Arial" w:cs="Arial"/>
        </w:rPr>
      </w:pPr>
      <w:r w:rsidRPr="0099754C">
        <w:rPr>
          <w:rFonts w:ascii="Arial" w:hAnsi="Arial" w:cs="Arial"/>
        </w:rPr>
        <w:t>di impegn</w:t>
      </w:r>
      <w:r>
        <w:rPr>
          <w:rFonts w:ascii="Arial" w:hAnsi="Arial" w:cs="Arial"/>
        </w:rPr>
        <w:t>arsi</w:t>
      </w:r>
      <w:r w:rsidRPr="0099754C">
        <w:rPr>
          <w:rFonts w:ascii="Arial" w:hAnsi="Arial" w:cs="Arial"/>
        </w:rPr>
        <w:t xml:space="preserve">, nelle modalità di legge, a rilasciare la garanzia fideiussoria per l’esecuzione del contratto, di cui all’art. 103 del citato Decreto, </w:t>
      </w:r>
      <w:r w:rsidR="006F3E5E">
        <w:rPr>
          <w:rFonts w:ascii="Arial" w:hAnsi="Arial" w:cs="Arial"/>
        </w:rPr>
        <w:t>in caso di aggiudicazione</w:t>
      </w:r>
      <w:r w:rsidRPr="0099754C">
        <w:rPr>
          <w:rFonts w:ascii="Arial" w:hAnsi="Arial" w:cs="Arial"/>
        </w:rPr>
        <w:t>.</w:t>
      </w:r>
    </w:p>
    <w:p w:rsidR="004909E9" w:rsidRPr="004909E9" w:rsidRDefault="004909E9" w:rsidP="004909E9">
      <w:pPr>
        <w:tabs>
          <w:tab w:val="left" w:pos="473"/>
        </w:tabs>
        <w:spacing w:before="120"/>
        <w:ind w:right="108"/>
        <w:jc w:val="center"/>
        <w:rPr>
          <w:rFonts w:ascii="Arial" w:hAnsi="Arial" w:cs="Arial"/>
          <w:i/>
        </w:rPr>
      </w:pPr>
      <w:r w:rsidRPr="004909E9">
        <w:rPr>
          <w:rFonts w:ascii="Arial" w:hAnsi="Arial" w:cs="Arial"/>
          <w:i/>
        </w:rPr>
        <w:t>(scegliere una delle tre opzioni sottostanti)</w:t>
      </w:r>
    </w:p>
    <w:p w:rsidR="004909E9" w:rsidRPr="004909E9" w:rsidRDefault="004909E9" w:rsidP="004909E9">
      <w:pPr>
        <w:numPr>
          <w:ilvl w:val="0"/>
          <w:numId w:val="11"/>
        </w:numPr>
        <w:tabs>
          <w:tab w:val="left" w:pos="473"/>
        </w:tabs>
        <w:spacing w:before="120"/>
        <w:ind w:left="426" w:right="108" w:hanging="284"/>
        <w:jc w:val="both"/>
        <w:rPr>
          <w:rFonts w:ascii="Arial" w:hAnsi="Arial" w:cs="Arial"/>
        </w:rPr>
      </w:pPr>
      <w:r w:rsidRPr="004909E9">
        <w:rPr>
          <w:rFonts w:ascii="Arial" w:hAnsi="Arial" w:cs="Arial"/>
        </w:rPr>
        <w:t>autorizza qualora un partecipante alla gara eserciti la facoltà di “accesso agli atti”, la stazione appaltante a rilasciare copia di tutta la documentazione presentata per la partecipazione alla gara.</w:t>
      </w:r>
    </w:p>
    <w:p w:rsidR="004909E9" w:rsidRPr="004909E9" w:rsidRDefault="004909E9" w:rsidP="00EF6D2A">
      <w:pPr>
        <w:tabs>
          <w:tab w:val="left" w:pos="473"/>
        </w:tabs>
        <w:spacing w:before="120"/>
        <w:ind w:left="426" w:right="108"/>
        <w:jc w:val="both"/>
        <w:rPr>
          <w:rFonts w:ascii="Arial" w:hAnsi="Arial" w:cs="Arial"/>
          <w:b/>
        </w:rPr>
      </w:pPr>
      <w:r w:rsidRPr="004909E9">
        <w:rPr>
          <w:rFonts w:ascii="Arial" w:hAnsi="Arial" w:cs="Arial"/>
          <w:b/>
        </w:rPr>
        <w:t xml:space="preserve">oppure </w:t>
      </w:r>
    </w:p>
    <w:p w:rsidR="004909E9" w:rsidRPr="004909E9" w:rsidRDefault="004909E9" w:rsidP="004909E9">
      <w:pPr>
        <w:numPr>
          <w:ilvl w:val="0"/>
          <w:numId w:val="10"/>
        </w:numPr>
        <w:tabs>
          <w:tab w:val="left" w:pos="473"/>
        </w:tabs>
        <w:spacing w:before="120"/>
        <w:ind w:left="426" w:right="108" w:hanging="284"/>
        <w:jc w:val="both"/>
        <w:rPr>
          <w:rFonts w:ascii="Arial" w:hAnsi="Arial" w:cs="Arial"/>
        </w:rPr>
      </w:pPr>
      <w:r w:rsidRPr="004909E9">
        <w:rPr>
          <w:rFonts w:ascii="Arial" w:hAnsi="Arial" w:cs="Arial"/>
        </w:rPr>
        <w:t>autorizza a rilasciare copia della documentazione, ad eccezione di alcune parti, come da dichiarazione sui segreti tecnici o commerciali contenuti nella busta economica.</w:t>
      </w:r>
    </w:p>
    <w:p w:rsidR="004909E9" w:rsidRPr="004909E9" w:rsidRDefault="004909E9" w:rsidP="00EF6D2A">
      <w:pPr>
        <w:tabs>
          <w:tab w:val="left" w:pos="473"/>
        </w:tabs>
        <w:spacing w:before="120"/>
        <w:ind w:left="709" w:right="108" w:hanging="283"/>
        <w:jc w:val="both"/>
        <w:rPr>
          <w:rFonts w:ascii="Arial" w:hAnsi="Arial" w:cs="Arial"/>
          <w:b/>
        </w:rPr>
      </w:pPr>
      <w:r w:rsidRPr="004909E9">
        <w:rPr>
          <w:rFonts w:ascii="Arial" w:hAnsi="Arial" w:cs="Arial"/>
          <w:b/>
        </w:rPr>
        <w:t xml:space="preserve">oppure </w:t>
      </w:r>
    </w:p>
    <w:p w:rsidR="004909E9" w:rsidRPr="004909E9" w:rsidRDefault="004909E9" w:rsidP="004909E9">
      <w:pPr>
        <w:numPr>
          <w:ilvl w:val="0"/>
          <w:numId w:val="9"/>
        </w:numPr>
        <w:tabs>
          <w:tab w:val="left" w:pos="473"/>
        </w:tabs>
        <w:spacing w:before="120"/>
        <w:ind w:left="426" w:right="108" w:hanging="284"/>
        <w:jc w:val="both"/>
        <w:rPr>
          <w:rFonts w:ascii="Arial" w:hAnsi="Arial" w:cs="Arial"/>
        </w:rPr>
      </w:pPr>
      <w:r w:rsidRPr="004909E9">
        <w:rPr>
          <w:rFonts w:ascii="Arial" w:hAnsi="Arial" w:cs="Arial"/>
        </w:rPr>
        <w:t xml:space="preserve">non autorizza, qualora un partecipante alla gara eserciti la facoltà di “accesso agli atti”, la </w:t>
      </w:r>
      <w:r w:rsidRPr="004909E9">
        <w:rPr>
          <w:rFonts w:ascii="Arial" w:hAnsi="Arial" w:cs="Arial"/>
        </w:rPr>
        <w:lastRenderedPageBreak/>
        <w:t xml:space="preserve">stazione appaltante a rilasciare copia dell’offerta tecnica e delle spiegazioni che saranno eventualmente richieste in sede di verifica delle offerte anomale, in quanto coperte da segreto tecnico/commerciale. Tale dichiarazione dovrà essere adeguatamente motivata e comprovata ai sensi dell’art. 53, comma 5, lett. a), del Codice. </w:t>
      </w:r>
      <w:r w:rsidRPr="004909E9">
        <w:rPr>
          <w:rFonts w:ascii="Arial" w:hAnsi="Arial" w:cs="Arial"/>
          <w:i/>
        </w:rPr>
        <w:t>(fornire motivazioni nello spazio sottostante)</w:t>
      </w:r>
    </w:p>
    <w:p w:rsidR="004909E9" w:rsidRPr="004909E9" w:rsidRDefault="004909E9" w:rsidP="004909E9">
      <w:pPr>
        <w:tabs>
          <w:tab w:val="left" w:pos="473"/>
        </w:tabs>
        <w:spacing w:before="120"/>
        <w:ind w:left="426" w:right="108"/>
        <w:jc w:val="both"/>
        <w:rPr>
          <w:rFonts w:ascii="Arial" w:hAnsi="Arial" w:cs="Arial"/>
        </w:rPr>
      </w:pPr>
      <w:r w:rsidRPr="004909E9">
        <w:rPr>
          <w:rFonts w:ascii="Arial" w:hAnsi="Arial" w:cs="Arial"/>
        </w:rPr>
        <w:t>____________________________________________________________________________</w:t>
      </w:r>
    </w:p>
    <w:p w:rsidR="004909E9" w:rsidRPr="004909E9" w:rsidRDefault="004909E9" w:rsidP="004909E9">
      <w:pPr>
        <w:tabs>
          <w:tab w:val="left" w:pos="473"/>
        </w:tabs>
        <w:spacing w:before="120"/>
        <w:ind w:left="426" w:right="108"/>
        <w:jc w:val="both"/>
        <w:rPr>
          <w:rFonts w:ascii="Arial" w:hAnsi="Arial" w:cs="Arial"/>
        </w:rPr>
      </w:pPr>
      <w:r w:rsidRPr="004909E9">
        <w:rPr>
          <w:rFonts w:ascii="Arial" w:hAnsi="Arial" w:cs="Arial"/>
        </w:rPr>
        <w:t>____________________________________________________________________________</w:t>
      </w:r>
    </w:p>
    <w:p w:rsidR="004909E9" w:rsidRPr="004909E9" w:rsidRDefault="004909E9" w:rsidP="004909E9">
      <w:pPr>
        <w:tabs>
          <w:tab w:val="left" w:pos="473"/>
        </w:tabs>
        <w:spacing w:before="120"/>
        <w:ind w:left="426" w:right="108"/>
        <w:jc w:val="both"/>
        <w:rPr>
          <w:rFonts w:ascii="Arial" w:hAnsi="Arial" w:cs="Arial"/>
        </w:rPr>
      </w:pPr>
      <w:r w:rsidRPr="004909E9">
        <w:rPr>
          <w:rFonts w:ascii="Arial" w:hAnsi="Arial" w:cs="Arial"/>
        </w:rPr>
        <w:t>____________________________________________________________________________</w:t>
      </w:r>
    </w:p>
    <w:p w:rsidR="004909E9" w:rsidRPr="004909E9" w:rsidRDefault="004909E9" w:rsidP="004909E9">
      <w:pPr>
        <w:tabs>
          <w:tab w:val="left" w:pos="473"/>
        </w:tabs>
        <w:spacing w:before="120"/>
        <w:ind w:left="426" w:right="108"/>
        <w:jc w:val="both"/>
        <w:rPr>
          <w:rFonts w:ascii="Arial" w:hAnsi="Arial" w:cs="Arial"/>
          <w:b/>
          <w:sz w:val="18"/>
          <w:szCs w:val="18"/>
        </w:rPr>
      </w:pPr>
      <w:r w:rsidRPr="004909E9">
        <w:rPr>
          <w:rFonts w:ascii="Arial" w:hAnsi="Arial" w:cs="Arial"/>
        </w:rPr>
        <w:t>____________________________________________________________________________</w:t>
      </w:r>
    </w:p>
    <w:p w:rsidR="004909E9" w:rsidRPr="004909E9" w:rsidRDefault="004909E9" w:rsidP="004909E9">
      <w:pPr>
        <w:tabs>
          <w:tab w:val="left" w:pos="473"/>
        </w:tabs>
        <w:spacing w:before="120"/>
        <w:ind w:right="108"/>
        <w:jc w:val="both"/>
        <w:rPr>
          <w:rFonts w:ascii="Arial" w:hAnsi="Arial" w:cs="Arial"/>
          <w:b/>
          <w:sz w:val="18"/>
          <w:szCs w:val="18"/>
        </w:rPr>
      </w:pPr>
    </w:p>
    <w:p w:rsidR="00EC0D9F" w:rsidRDefault="00EC0D9F" w:rsidP="008D1BE6">
      <w:pPr>
        <w:pStyle w:val="Paragrafoelenco"/>
        <w:tabs>
          <w:tab w:val="left" w:pos="473"/>
        </w:tabs>
        <w:spacing w:line="360" w:lineRule="auto"/>
        <w:ind w:right="108" w:firstLine="0"/>
        <w:jc w:val="both"/>
        <w:rPr>
          <w:rFonts w:ascii="Arial" w:hAnsi="Arial" w:cs="Arial"/>
        </w:rPr>
      </w:pPr>
    </w:p>
    <w:p w:rsidR="008D1BE6" w:rsidRPr="00D576FC" w:rsidRDefault="008D1BE6" w:rsidP="008D1BE6">
      <w:pPr>
        <w:pStyle w:val="Paragrafoelenco"/>
        <w:tabs>
          <w:tab w:val="left" w:pos="473"/>
        </w:tabs>
        <w:spacing w:line="360" w:lineRule="auto"/>
        <w:ind w:right="108" w:firstLine="0"/>
        <w:jc w:val="both"/>
        <w:rPr>
          <w:rFonts w:ascii="Arial" w:hAnsi="Arial" w:cs="Arial"/>
        </w:rPr>
      </w:pPr>
    </w:p>
    <w:p w:rsidR="00EC0D9F" w:rsidRPr="00D576FC" w:rsidRDefault="00365824">
      <w:pPr>
        <w:tabs>
          <w:tab w:val="left" w:pos="1145"/>
          <w:tab w:val="left" w:pos="2832"/>
        </w:tabs>
        <w:spacing w:before="4"/>
        <w:ind w:left="112"/>
        <w:rPr>
          <w:rFonts w:ascii="Arial" w:hAnsi="Arial" w:cs="Arial"/>
        </w:rPr>
      </w:pPr>
      <w:bookmarkStart w:id="1" w:name="_Hlk59520074"/>
      <w:r w:rsidRPr="00D576FC">
        <w:rPr>
          <w:rFonts w:ascii="Arial" w:hAnsi="Arial" w:cs="Arial"/>
          <w:u w:val="single"/>
        </w:rPr>
        <w:t xml:space="preserve"> </w:t>
      </w:r>
      <w:r w:rsidRPr="00D576FC">
        <w:rPr>
          <w:rFonts w:ascii="Arial" w:hAnsi="Arial" w:cs="Arial"/>
          <w:u w:val="single"/>
        </w:rPr>
        <w:tab/>
      </w:r>
      <w:r w:rsidRPr="00D576FC">
        <w:rPr>
          <w:rFonts w:ascii="Arial" w:hAnsi="Arial" w:cs="Arial"/>
        </w:rPr>
        <w:t>,</w:t>
      </w:r>
      <w:r w:rsidRPr="00D576FC">
        <w:rPr>
          <w:rFonts w:ascii="Arial" w:hAnsi="Arial" w:cs="Arial"/>
          <w:spacing w:val="-4"/>
        </w:rPr>
        <w:t xml:space="preserve"> </w:t>
      </w:r>
      <w:r w:rsidRPr="00D576FC">
        <w:rPr>
          <w:rFonts w:ascii="Arial" w:hAnsi="Arial" w:cs="Arial"/>
          <w:u w:val="single"/>
        </w:rPr>
        <w:t xml:space="preserve"> </w:t>
      </w:r>
      <w:r w:rsidRPr="00D576FC">
        <w:rPr>
          <w:rFonts w:ascii="Arial" w:hAnsi="Arial" w:cs="Arial"/>
          <w:u w:val="single"/>
        </w:rPr>
        <w:tab/>
      </w:r>
      <w:bookmarkEnd w:id="1"/>
    </w:p>
    <w:p w:rsidR="00EC0D9F" w:rsidRPr="00D576FC" w:rsidRDefault="00EC0D9F">
      <w:pPr>
        <w:pStyle w:val="Corpotesto"/>
        <w:rPr>
          <w:rFonts w:ascii="Arial" w:hAnsi="Arial" w:cs="Arial"/>
          <w:sz w:val="22"/>
          <w:szCs w:val="22"/>
        </w:rPr>
      </w:pPr>
    </w:p>
    <w:p w:rsidR="00EF6D2A" w:rsidRPr="00EF6D2A" w:rsidRDefault="00EF6D2A" w:rsidP="00EF6D2A">
      <w:pPr>
        <w:ind w:left="4236" w:firstLine="720"/>
        <w:jc w:val="center"/>
        <w:rPr>
          <w:rFonts w:ascii="Arial" w:hAnsi="Arial" w:cs="Arial"/>
        </w:rPr>
      </w:pPr>
      <w:r w:rsidRPr="00EF6D2A">
        <w:rPr>
          <w:rFonts w:ascii="Arial" w:hAnsi="Arial" w:cs="Arial"/>
        </w:rPr>
        <w:t>Il rappresentante legale/procuratore</w:t>
      </w:r>
    </w:p>
    <w:p w:rsidR="00EF6D2A" w:rsidRPr="00EF6D2A" w:rsidRDefault="00EF6D2A" w:rsidP="00EF6D2A">
      <w:pPr>
        <w:spacing w:before="240"/>
        <w:ind w:left="4247" w:firstLine="709"/>
        <w:jc w:val="center"/>
        <w:rPr>
          <w:rFonts w:ascii="Arial" w:hAnsi="Arial" w:cs="Arial"/>
        </w:rPr>
      </w:pPr>
      <w:r w:rsidRPr="00EF6D2A">
        <w:rPr>
          <w:rFonts w:ascii="Arial" w:hAnsi="Arial" w:cs="Arial"/>
        </w:rPr>
        <w:t>____________________________</w:t>
      </w:r>
    </w:p>
    <w:p w:rsidR="00EC0D9F" w:rsidRPr="00EF6D2A" w:rsidRDefault="00EF6D2A" w:rsidP="00EF6D2A">
      <w:pPr>
        <w:pStyle w:val="Corpotesto"/>
        <w:ind w:left="4236" w:firstLine="720"/>
        <w:jc w:val="center"/>
        <w:rPr>
          <w:rFonts w:ascii="Arial" w:hAnsi="Arial" w:cs="Arial"/>
          <w:sz w:val="22"/>
          <w:szCs w:val="22"/>
        </w:rPr>
      </w:pPr>
      <w:r w:rsidRPr="00EF6D2A">
        <w:rPr>
          <w:rFonts w:ascii="Arial" w:hAnsi="Arial" w:cs="Arial"/>
          <w:sz w:val="22"/>
          <w:szCs w:val="22"/>
        </w:rPr>
        <w:t>(firmato digitalmente)</w:t>
      </w:r>
    </w:p>
    <w:p w:rsidR="00EC0D9F" w:rsidRPr="00D576FC" w:rsidRDefault="00EC0D9F">
      <w:pPr>
        <w:pStyle w:val="Corpotesto"/>
        <w:rPr>
          <w:rFonts w:ascii="Arial" w:hAnsi="Arial" w:cs="Arial"/>
          <w:sz w:val="22"/>
          <w:szCs w:val="22"/>
        </w:rPr>
      </w:pPr>
    </w:p>
    <w:p w:rsidR="00EC0D9F" w:rsidRDefault="00EC0D9F">
      <w:pPr>
        <w:pStyle w:val="Corpotesto"/>
        <w:spacing w:before="5"/>
        <w:rPr>
          <w:rFonts w:ascii="Calibri"/>
        </w:rPr>
      </w:pPr>
    </w:p>
    <w:p w:rsidR="00EC0D9F" w:rsidRDefault="00365824">
      <w:pPr>
        <w:spacing w:before="94" w:line="276" w:lineRule="auto"/>
        <w:ind w:left="112" w:right="101"/>
        <w:jc w:val="both"/>
        <w:rPr>
          <w:b/>
          <w:i/>
          <w:sz w:val="18"/>
        </w:rPr>
      </w:pPr>
      <w:bookmarkStart w:id="2" w:name="_Hlk59520002"/>
      <w:r>
        <w:rPr>
          <w:b/>
          <w:i/>
          <w:sz w:val="18"/>
        </w:rPr>
        <w:t xml:space="preserve">Il presente modello deve essere completato in tutte le sue parti dall’Ente/società partecipante e sottoscritto dal legale rappresentante della stessa o da un suo procuratore speciale. </w:t>
      </w:r>
      <w:r>
        <w:rPr>
          <w:b/>
          <w:i/>
          <w:spacing w:val="-3"/>
          <w:sz w:val="18"/>
        </w:rPr>
        <w:t xml:space="preserve">Nel </w:t>
      </w:r>
      <w:r>
        <w:rPr>
          <w:b/>
          <w:i/>
          <w:sz w:val="18"/>
        </w:rPr>
        <w:t xml:space="preserve">caso in cui il sottoscrittore sia un procuratore speciale, alla domanda/dichiarazione dovrà essere allegata anche una copia conforme della relativa procura. Allegare </w:t>
      </w:r>
      <w:r>
        <w:rPr>
          <w:b/>
          <w:i/>
          <w:spacing w:val="-3"/>
          <w:sz w:val="18"/>
        </w:rPr>
        <w:t xml:space="preserve">un </w:t>
      </w:r>
      <w:r>
        <w:rPr>
          <w:b/>
          <w:i/>
          <w:sz w:val="18"/>
        </w:rPr>
        <w:t xml:space="preserve">documento d’identità, in corso </w:t>
      </w:r>
      <w:r>
        <w:rPr>
          <w:b/>
          <w:i/>
          <w:spacing w:val="-3"/>
          <w:sz w:val="18"/>
        </w:rPr>
        <w:t xml:space="preserve">di </w:t>
      </w:r>
      <w:r>
        <w:rPr>
          <w:b/>
          <w:i/>
          <w:sz w:val="18"/>
        </w:rPr>
        <w:t xml:space="preserve">validità, del firmatario a pena </w:t>
      </w:r>
      <w:r>
        <w:rPr>
          <w:b/>
          <w:i/>
          <w:spacing w:val="-3"/>
          <w:sz w:val="18"/>
        </w:rPr>
        <w:t>di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esclusione.</w:t>
      </w:r>
      <w:bookmarkEnd w:id="2"/>
    </w:p>
    <w:sectPr w:rsidR="00EC0D9F">
      <w:pgSz w:w="11900" w:h="16820"/>
      <w:pgMar w:top="132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B51" w:rsidRDefault="007E2B51" w:rsidP="00F27D3C">
      <w:r>
        <w:separator/>
      </w:r>
    </w:p>
  </w:endnote>
  <w:endnote w:type="continuationSeparator" w:id="0">
    <w:p w:rsidR="007E2B51" w:rsidRDefault="007E2B51" w:rsidP="00F27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ECD" w:rsidRDefault="00DA6EC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ECD" w:rsidRDefault="00DA6EC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ECD" w:rsidRDefault="00DA6EC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B51" w:rsidRDefault="007E2B51" w:rsidP="00F27D3C">
      <w:r>
        <w:separator/>
      </w:r>
    </w:p>
  </w:footnote>
  <w:footnote w:type="continuationSeparator" w:id="0">
    <w:p w:rsidR="007E2B51" w:rsidRDefault="007E2B51" w:rsidP="00F27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ECD" w:rsidRDefault="00DA6EC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D3C" w:rsidRPr="00F27D3C" w:rsidRDefault="00F27D3C">
    <w:pPr>
      <w:pStyle w:val="Intestazione"/>
      <w:rPr>
        <w:rFonts w:ascii="Arial" w:hAnsi="Arial" w:cs="Arial"/>
        <w:sz w:val="18"/>
        <w:szCs w:val="18"/>
      </w:rPr>
    </w:pPr>
  </w:p>
  <w:p w:rsidR="00F27D3C" w:rsidRPr="00F27D3C" w:rsidRDefault="00F27D3C">
    <w:pPr>
      <w:pStyle w:val="Intestazione"/>
      <w:rPr>
        <w:b/>
        <w:i/>
      </w:rPr>
    </w:pPr>
    <w:r w:rsidRPr="00F27D3C">
      <w:rPr>
        <w:rFonts w:ascii="Arial" w:hAnsi="Arial" w:cs="Arial"/>
        <w:b/>
        <w:i/>
        <w:sz w:val="18"/>
        <w:szCs w:val="18"/>
      </w:rPr>
      <w:t xml:space="preserve">Modello </w:t>
    </w:r>
    <w:r w:rsidR="00DA6ECD">
      <w:rPr>
        <w:rFonts w:ascii="Arial" w:hAnsi="Arial" w:cs="Arial"/>
        <w:b/>
        <w:i/>
        <w:sz w:val="18"/>
        <w:szCs w:val="18"/>
      </w:rPr>
      <w:t>altre d</w:t>
    </w:r>
    <w:r w:rsidR="002A5496">
      <w:rPr>
        <w:rFonts w:ascii="Arial" w:hAnsi="Arial" w:cs="Arial"/>
        <w:b/>
        <w:i/>
        <w:sz w:val="18"/>
        <w:szCs w:val="18"/>
      </w:rPr>
      <w:t>ichiarazioni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ECD" w:rsidRDefault="00DA6EC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D188D"/>
    <w:multiLevelType w:val="hybridMultilevel"/>
    <w:tmpl w:val="1C34801A"/>
    <w:lvl w:ilvl="0" w:tplc="E55C7892">
      <w:numFmt w:val="bullet"/>
      <w:lvlText w:val="◻"/>
      <w:lvlJc w:val="left"/>
      <w:pPr>
        <w:ind w:left="396" w:hanging="284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FECA39B8">
      <w:numFmt w:val="bullet"/>
      <w:lvlText w:val="◻"/>
      <w:lvlJc w:val="left"/>
      <w:pPr>
        <w:ind w:left="1528" w:hanging="284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2" w:tplc="9B8AA6AA">
      <w:numFmt w:val="bullet"/>
      <w:lvlText w:val="•"/>
      <w:lvlJc w:val="left"/>
      <w:pPr>
        <w:ind w:left="2446" w:hanging="284"/>
      </w:pPr>
      <w:rPr>
        <w:rFonts w:hint="default"/>
        <w:lang w:val="it-IT" w:eastAsia="it-IT" w:bidi="it-IT"/>
      </w:rPr>
    </w:lvl>
    <w:lvl w:ilvl="3" w:tplc="6CC89D86">
      <w:numFmt w:val="bullet"/>
      <w:lvlText w:val="•"/>
      <w:lvlJc w:val="left"/>
      <w:pPr>
        <w:ind w:left="3373" w:hanging="284"/>
      </w:pPr>
      <w:rPr>
        <w:rFonts w:hint="default"/>
        <w:lang w:val="it-IT" w:eastAsia="it-IT" w:bidi="it-IT"/>
      </w:rPr>
    </w:lvl>
    <w:lvl w:ilvl="4" w:tplc="A382429A">
      <w:numFmt w:val="bullet"/>
      <w:lvlText w:val="•"/>
      <w:lvlJc w:val="left"/>
      <w:pPr>
        <w:ind w:left="4300" w:hanging="284"/>
      </w:pPr>
      <w:rPr>
        <w:rFonts w:hint="default"/>
        <w:lang w:val="it-IT" w:eastAsia="it-IT" w:bidi="it-IT"/>
      </w:rPr>
    </w:lvl>
    <w:lvl w:ilvl="5" w:tplc="8168F42E">
      <w:numFmt w:val="bullet"/>
      <w:lvlText w:val="•"/>
      <w:lvlJc w:val="left"/>
      <w:pPr>
        <w:ind w:left="5226" w:hanging="284"/>
      </w:pPr>
      <w:rPr>
        <w:rFonts w:hint="default"/>
        <w:lang w:val="it-IT" w:eastAsia="it-IT" w:bidi="it-IT"/>
      </w:rPr>
    </w:lvl>
    <w:lvl w:ilvl="6" w:tplc="415CE232">
      <w:numFmt w:val="bullet"/>
      <w:lvlText w:val="•"/>
      <w:lvlJc w:val="left"/>
      <w:pPr>
        <w:ind w:left="6153" w:hanging="284"/>
      </w:pPr>
      <w:rPr>
        <w:rFonts w:hint="default"/>
        <w:lang w:val="it-IT" w:eastAsia="it-IT" w:bidi="it-IT"/>
      </w:rPr>
    </w:lvl>
    <w:lvl w:ilvl="7" w:tplc="27924FC4">
      <w:numFmt w:val="bullet"/>
      <w:lvlText w:val="•"/>
      <w:lvlJc w:val="left"/>
      <w:pPr>
        <w:ind w:left="7080" w:hanging="284"/>
      </w:pPr>
      <w:rPr>
        <w:rFonts w:hint="default"/>
        <w:lang w:val="it-IT" w:eastAsia="it-IT" w:bidi="it-IT"/>
      </w:rPr>
    </w:lvl>
    <w:lvl w:ilvl="8" w:tplc="9B1C0CC0">
      <w:numFmt w:val="bullet"/>
      <w:lvlText w:val="•"/>
      <w:lvlJc w:val="left"/>
      <w:pPr>
        <w:ind w:left="8006" w:hanging="284"/>
      </w:pPr>
      <w:rPr>
        <w:rFonts w:hint="default"/>
        <w:lang w:val="it-IT" w:eastAsia="it-IT" w:bidi="it-IT"/>
      </w:rPr>
    </w:lvl>
  </w:abstractNum>
  <w:abstractNum w:abstractNumId="1" w15:restartNumberingAfterBreak="0">
    <w:nsid w:val="0B0A3485"/>
    <w:multiLevelType w:val="hybridMultilevel"/>
    <w:tmpl w:val="FA36AB18"/>
    <w:lvl w:ilvl="0" w:tplc="0410000D">
      <w:start w:val="1"/>
      <w:numFmt w:val="bullet"/>
      <w:lvlText w:val=""/>
      <w:lvlJc w:val="left"/>
      <w:pPr>
        <w:ind w:left="472" w:hanging="360"/>
      </w:pPr>
      <w:rPr>
        <w:rFonts w:ascii="Wingdings" w:hAnsi="Wingdings" w:hint="default"/>
        <w:w w:val="100"/>
        <w:sz w:val="22"/>
        <w:szCs w:val="22"/>
        <w:lang w:val="it-IT" w:eastAsia="it-IT" w:bidi="it-IT"/>
      </w:rPr>
    </w:lvl>
    <w:lvl w:ilvl="1" w:tplc="01883BA4">
      <w:numFmt w:val="bullet"/>
      <w:lvlText w:val="•"/>
      <w:lvlJc w:val="left"/>
      <w:pPr>
        <w:ind w:left="1418" w:hanging="360"/>
      </w:pPr>
      <w:rPr>
        <w:rFonts w:hint="default"/>
        <w:lang w:val="it-IT" w:eastAsia="it-IT" w:bidi="it-IT"/>
      </w:rPr>
    </w:lvl>
    <w:lvl w:ilvl="2" w:tplc="7152D208">
      <w:numFmt w:val="bullet"/>
      <w:lvlText w:val="•"/>
      <w:lvlJc w:val="left"/>
      <w:pPr>
        <w:ind w:left="2356" w:hanging="360"/>
      </w:pPr>
      <w:rPr>
        <w:rFonts w:hint="default"/>
        <w:lang w:val="it-IT" w:eastAsia="it-IT" w:bidi="it-IT"/>
      </w:rPr>
    </w:lvl>
    <w:lvl w:ilvl="3" w:tplc="00982D02">
      <w:numFmt w:val="bullet"/>
      <w:lvlText w:val="•"/>
      <w:lvlJc w:val="left"/>
      <w:pPr>
        <w:ind w:left="3294" w:hanging="360"/>
      </w:pPr>
      <w:rPr>
        <w:rFonts w:hint="default"/>
        <w:lang w:val="it-IT" w:eastAsia="it-IT" w:bidi="it-IT"/>
      </w:rPr>
    </w:lvl>
    <w:lvl w:ilvl="4" w:tplc="F3441626">
      <w:numFmt w:val="bullet"/>
      <w:lvlText w:val="•"/>
      <w:lvlJc w:val="left"/>
      <w:pPr>
        <w:ind w:left="4232" w:hanging="360"/>
      </w:pPr>
      <w:rPr>
        <w:rFonts w:hint="default"/>
        <w:lang w:val="it-IT" w:eastAsia="it-IT" w:bidi="it-IT"/>
      </w:rPr>
    </w:lvl>
    <w:lvl w:ilvl="5" w:tplc="1C6E1974">
      <w:numFmt w:val="bullet"/>
      <w:lvlText w:val="•"/>
      <w:lvlJc w:val="left"/>
      <w:pPr>
        <w:ind w:left="5170" w:hanging="360"/>
      </w:pPr>
      <w:rPr>
        <w:rFonts w:hint="default"/>
        <w:lang w:val="it-IT" w:eastAsia="it-IT" w:bidi="it-IT"/>
      </w:rPr>
    </w:lvl>
    <w:lvl w:ilvl="6" w:tplc="D7DA5D2E">
      <w:numFmt w:val="bullet"/>
      <w:lvlText w:val="•"/>
      <w:lvlJc w:val="left"/>
      <w:pPr>
        <w:ind w:left="6108" w:hanging="360"/>
      </w:pPr>
      <w:rPr>
        <w:rFonts w:hint="default"/>
        <w:lang w:val="it-IT" w:eastAsia="it-IT" w:bidi="it-IT"/>
      </w:rPr>
    </w:lvl>
    <w:lvl w:ilvl="7" w:tplc="123867A4">
      <w:numFmt w:val="bullet"/>
      <w:lvlText w:val="•"/>
      <w:lvlJc w:val="left"/>
      <w:pPr>
        <w:ind w:left="7046" w:hanging="360"/>
      </w:pPr>
      <w:rPr>
        <w:rFonts w:hint="default"/>
        <w:lang w:val="it-IT" w:eastAsia="it-IT" w:bidi="it-IT"/>
      </w:rPr>
    </w:lvl>
    <w:lvl w:ilvl="8" w:tplc="8FE4BF58">
      <w:numFmt w:val="bullet"/>
      <w:lvlText w:val="•"/>
      <w:lvlJc w:val="left"/>
      <w:pPr>
        <w:ind w:left="7984" w:hanging="360"/>
      </w:pPr>
      <w:rPr>
        <w:rFonts w:hint="default"/>
        <w:lang w:val="it-IT" w:eastAsia="it-IT" w:bidi="it-IT"/>
      </w:rPr>
    </w:lvl>
  </w:abstractNum>
  <w:abstractNum w:abstractNumId="2" w15:restartNumberingAfterBreak="0">
    <w:nsid w:val="0C9F5546"/>
    <w:multiLevelType w:val="hybridMultilevel"/>
    <w:tmpl w:val="1BBC79A6"/>
    <w:lvl w:ilvl="0" w:tplc="5A887814">
      <w:start w:val="5"/>
      <w:numFmt w:val="bullet"/>
      <w:lvlText w:val=""/>
      <w:lvlJc w:val="left"/>
      <w:pPr>
        <w:ind w:left="720" w:hanging="360"/>
      </w:pPr>
      <w:rPr>
        <w:rFonts w:ascii="Wingdings" w:eastAsia="Garamond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37614"/>
    <w:multiLevelType w:val="hybridMultilevel"/>
    <w:tmpl w:val="739802F4"/>
    <w:lvl w:ilvl="0" w:tplc="88000920">
      <w:numFmt w:val="bullet"/>
      <w:lvlText w:val="◻"/>
      <w:lvlJc w:val="left"/>
      <w:pPr>
        <w:ind w:left="1192" w:hanging="514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71AAF80">
      <w:numFmt w:val="bullet"/>
      <w:lvlText w:val="•"/>
      <w:lvlJc w:val="left"/>
      <w:pPr>
        <w:ind w:left="2066" w:hanging="514"/>
      </w:pPr>
      <w:rPr>
        <w:rFonts w:hint="default"/>
        <w:lang w:val="it-IT" w:eastAsia="it-IT" w:bidi="it-IT"/>
      </w:rPr>
    </w:lvl>
    <w:lvl w:ilvl="2" w:tplc="310CE3A0">
      <w:numFmt w:val="bullet"/>
      <w:lvlText w:val="•"/>
      <w:lvlJc w:val="left"/>
      <w:pPr>
        <w:ind w:left="2932" w:hanging="514"/>
      </w:pPr>
      <w:rPr>
        <w:rFonts w:hint="default"/>
        <w:lang w:val="it-IT" w:eastAsia="it-IT" w:bidi="it-IT"/>
      </w:rPr>
    </w:lvl>
    <w:lvl w:ilvl="3" w:tplc="00A64AC0">
      <w:numFmt w:val="bullet"/>
      <w:lvlText w:val="•"/>
      <w:lvlJc w:val="left"/>
      <w:pPr>
        <w:ind w:left="3798" w:hanging="514"/>
      </w:pPr>
      <w:rPr>
        <w:rFonts w:hint="default"/>
        <w:lang w:val="it-IT" w:eastAsia="it-IT" w:bidi="it-IT"/>
      </w:rPr>
    </w:lvl>
    <w:lvl w:ilvl="4" w:tplc="13088962">
      <w:numFmt w:val="bullet"/>
      <w:lvlText w:val="•"/>
      <w:lvlJc w:val="left"/>
      <w:pPr>
        <w:ind w:left="4664" w:hanging="514"/>
      </w:pPr>
      <w:rPr>
        <w:rFonts w:hint="default"/>
        <w:lang w:val="it-IT" w:eastAsia="it-IT" w:bidi="it-IT"/>
      </w:rPr>
    </w:lvl>
    <w:lvl w:ilvl="5" w:tplc="DCD09C5E">
      <w:numFmt w:val="bullet"/>
      <w:lvlText w:val="•"/>
      <w:lvlJc w:val="left"/>
      <w:pPr>
        <w:ind w:left="5530" w:hanging="514"/>
      </w:pPr>
      <w:rPr>
        <w:rFonts w:hint="default"/>
        <w:lang w:val="it-IT" w:eastAsia="it-IT" w:bidi="it-IT"/>
      </w:rPr>
    </w:lvl>
    <w:lvl w:ilvl="6" w:tplc="5308D498">
      <w:numFmt w:val="bullet"/>
      <w:lvlText w:val="•"/>
      <w:lvlJc w:val="left"/>
      <w:pPr>
        <w:ind w:left="6396" w:hanging="514"/>
      </w:pPr>
      <w:rPr>
        <w:rFonts w:hint="default"/>
        <w:lang w:val="it-IT" w:eastAsia="it-IT" w:bidi="it-IT"/>
      </w:rPr>
    </w:lvl>
    <w:lvl w:ilvl="7" w:tplc="74BA69E8">
      <w:numFmt w:val="bullet"/>
      <w:lvlText w:val="•"/>
      <w:lvlJc w:val="left"/>
      <w:pPr>
        <w:ind w:left="7262" w:hanging="514"/>
      </w:pPr>
      <w:rPr>
        <w:rFonts w:hint="default"/>
        <w:lang w:val="it-IT" w:eastAsia="it-IT" w:bidi="it-IT"/>
      </w:rPr>
    </w:lvl>
    <w:lvl w:ilvl="8" w:tplc="88DCD4EC">
      <w:numFmt w:val="bullet"/>
      <w:lvlText w:val="•"/>
      <w:lvlJc w:val="left"/>
      <w:pPr>
        <w:ind w:left="8128" w:hanging="514"/>
      </w:pPr>
      <w:rPr>
        <w:rFonts w:hint="default"/>
        <w:lang w:val="it-IT" w:eastAsia="it-IT" w:bidi="it-IT"/>
      </w:rPr>
    </w:lvl>
  </w:abstractNum>
  <w:abstractNum w:abstractNumId="4" w15:restartNumberingAfterBreak="0">
    <w:nsid w:val="22682771"/>
    <w:multiLevelType w:val="hybridMultilevel"/>
    <w:tmpl w:val="8488E8CE"/>
    <w:lvl w:ilvl="0" w:tplc="C5AAA84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25872"/>
    <w:multiLevelType w:val="hybridMultilevel"/>
    <w:tmpl w:val="AB4027F8"/>
    <w:lvl w:ilvl="0" w:tplc="E632AB4A">
      <w:start w:val="4"/>
      <w:numFmt w:val="bullet"/>
      <w:lvlText w:val="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C0187"/>
    <w:multiLevelType w:val="hybridMultilevel"/>
    <w:tmpl w:val="B3DCB77C"/>
    <w:lvl w:ilvl="0" w:tplc="7C22A1D4">
      <w:start w:val="5"/>
      <w:numFmt w:val="bullet"/>
      <w:lvlText w:val=""/>
      <w:lvlJc w:val="left"/>
      <w:pPr>
        <w:ind w:left="720" w:hanging="360"/>
      </w:pPr>
      <w:rPr>
        <w:rFonts w:ascii="Wingdings" w:eastAsia="Garamond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547B6"/>
    <w:multiLevelType w:val="hybridMultilevel"/>
    <w:tmpl w:val="CB7253CA"/>
    <w:lvl w:ilvl="0" w:tplc="C5AAA84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B52934"/>
    <w:multiLevelType w:val="hybridMultilevel"/>
    <w:tmpl w:val="A60466EE"/>
    <w:lvl w:ilvl="0" w:tplc="7376EB32">
      <w:start w:val="5"/>
      <w:numFmt w:val="bullet"/>
      <w:lvlText w:val=""/>
      <w:lvlJc w:val="left"/>
      <w:pPr>
        <w:ind w:left="720" w:hanging="360"/>
      </w:pPr>
      <w:rPr>
        <w:rFonts w:ascii="Wingdings" w:eastAsia="Garamond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C42D35"/>
    <w:multiLevelType w:val="hybridMultilevel"/>
    <w:tmpl w:val="A89E469A"/>
    <w:lvl w:ilvl="0" w:tplc="9AA2C2CE">
      <w:numFmt w:val="bullet"/>
      <w:lvlText w:val=""/>
      <w:lvlJc w:val="left"/>
      <w:pPr>
        <w:ind w:left="47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01883BA4">
      <w:numFmt w:val="bullet"/>
      <w:lvlText w:val="•"/>
      <w:lvlJc w:val="left"/>
      <w:pPr>
        <w:ind w:left="1418" w:hanging="360"/>
      </w:pPr>
      <w:rPr>
        <w:rFonts w:hint="default"/>
        <w:lang w:val="it-IT" w:eastAsia="it-IT" w:bidi="it-IT"/>
      </w:rPr>
    </w:lvl>
    <w:lvl w:ilvl="2" w:tplc="7152D208">
      <w:numFmt w:val="bullet"/>
      <w:lvlText w:val="•"/>
      <w:lvlJc w:val="left"/>
      <w:pPr>
        <w:ind w:left="2356" w:hanging="360"/>
      </w:pPr>
      <w:rPr>
        <w:rFonts w:hint="default"/>
        <w:lang w:val="it-IT" w:eastAsia="it-IT" w:bidi="it-IT"/>
      </w:rPr>
    </w:lvl>
    <w:lvl w:ilvl="3" w:tplc="00982D02">
      <w:numFmt w:val="bullet"/>
      <w:lvlText w:val="•"/>
      <w:lvlJc w:val="left"/>
      <w:pPr>
        <w:ind w:left="3294" w:hanging="360"/>
      </w:pPr>
      <w:rPr>
        <w:rFonts w:hint="default"/>
        <w:lang w:val="it-IT" w:eastAsia="it-IT" w:bidi="it-IT"/>
      </w:rPr>
    </w:lvl>
    <w:lvl w:ilvl="4" w:tplc="F3441626">
      <w:numFmt w:val="bullet"/>
      <w:lvlText w:val="•"/>
      <w:lvlJc w:val="left"/>
      <w:pPr>
        <w:ind w:left="4232" w:hanging="360"/>
      </w:pPr>
      <w:rPr>
        <w:rFonts w:hint="default"/>
        <w:lang w:val="it-IT" w:eastAsia="it-IT" w:bidi="it-IT"/>
      </w:rPr>
    </w:lvl>
    <w:lvl w:ilvl="5" w:tplc="1C6E1974">
      <w:numFmt w:val="bullet"/>
      <w:lvlText w:val="•"/>
      <w:lvlJc w:val="left"/>
      <w:pPr>
        <w:ind w:left="5170" w:hanging="360"/>
      </w:pPr>
      <w:rPr>
        <w:rFonts w:hint="default"/>
        <w:lang w:val="it-IT" w:eastAsia="it-IT" w:bidi="it-IT"/>
      </w:rPr>
    </w:lvl>
    <w:lvl w:ilvl="6" w:tplc="D7DA5D2E">
      <w:numFmt w:val="bullet"/>
      <w:lvlText w:val="•"/>
      <w:lvlJc w:val="left"/>
      <w:pPr>
        <w:ind w:left="6108" w:hanging="360"/>
      </w:pPr>
      <w:rPr>
        <w:rFonts w:hint="default"/>
        <w:lang w:val="it-IT" w:eastAsia="it-IT" w:bidi="it-IT"/>
      </w:rPr>
    </w:lvl>
    <w:lvl w:ilvl="7" w:tplc="123867A4">
      <w:numFmt w:val="bullet"/>
      <w:lvlText w:val="•"/>
      <w:lvlJc w:val="left"/>
      <w:pPr>
        <w:ind w:left="7046" w:hanging="360"/>
      </w:pPr>
      <w:rPr>
        <w:rFonts w:hint="default"/>
        <w:lang w:val="it-IT" w:eastAsia="it-IT" w:bidi="it-IT"/>
      </w:rPr>
    </w:lvl>
    <w:lvl w:ilvl="8" w:tplc="8FE4BF58">
      <w:numFmt w:val="bullet"/>
      <w:lvlText w:val="•"/>
      <w:lvlJc w:val="left"/>
      <w:pPr>
        <w:ind w:left="7984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790C1A9B"/>
    <w:multiLevelType w:val="hybridMultilevel"/>
    <w:tmpl w:val="E126FBAE"/>
    <w:lvl w:ilvl="0" w:tplc="0410000D">
      <w:start w:val="1"/>
      <w:numFmt w:val="bullet"/>
      <w:lvlText w:val=""/>
      <w:lvlJc w:val="left"/>
      <w:pPr>
        <w:ind w:left="472" w:hanging="360"/>
      </w:pPr>
      <w:rPr>
        <w:rFonts w:ascii="Wingdings" w:hAnsi="Wingdings" w:hint="default"/>
        <w:w w:val="100"/>
        <w:sz w:val="22"/>
        <w:szCs w:val="22"/>
        <w:lang w:val="it-IT" w:eastAsia="it-IT" w:bidi="it-IT"/>
      </w:rPr>
    </w:lvl>
    <w:lvl w:ilvl="1" w:tplc="01883BA4">
      <w:numFmt w:val="bullet"/>
      <w:lvlText w:val="•"/>
      <w:lvlJc w:val="left"/>
      <w:pPr>
        <w:ind w:left="1418" w:hanging="360"/>
      </w:pPr>
      <w:rPr>
        <w:rFonts w:hint="default"/>
        <w:lang w:val="it-IT" w:eastAsia="it-IT" w:bidi="it-IT"/>
      </w:rPr>
    </w:lvl>
    <w:lvl w:ilvl="2" w:tplc="7152D208">
      <w:numFmt w:val="bullet"/>
      <w:lvlText w:val="•"/>
      <w:lvlJc w:val="left"/>
      <w:pPr>
        <w:ind w:left="2356" w:hanging="360"/>
      </w:pPr>
      <w:rPr>
        <w:rFonts w:hint="default"/>
        <w:lang w:val="it-IT" w:eastAsia="it-IT" w:bidi="it-IT"/>
      </w:rPr>
    </w:lvl>
    <w:lvl w:ilvl="3" w:tplc="00982D02">
      <w:numFmt w:val="bullet"/>
      <w:lvlText w:val="•"/>
      <w:lvlJc w:val="left"/>
      <w:pPr>
        <w:ind w:left="3294" w:hanging="360"/>
      </w:pPr>
      <w:rPr>
        <w:rFonts w:hint="default"/>
        <w:lang w:val="it-IT" w:eastAsia="it-IT" w:bidi="it-IT"/>
      </w:rPr>
    </w:lvl>
    <w:lvl w:ilvl="4" w:tplc="F3441626">
      <w:numFmt w:val="bullet"/>
      <w:lvlText w:val="•"/>
      <w:lvlJc w:val="left"/>
      <w:pPr>
        <w:ind w:left="4232" w:hanging="360"/>
      </w:pPr>
      <w:rPr>
        <w:rFonts w:hint="default"/>
        <w:lang w:val="it-IT" w:eastAsia="it-IT" w:bidi="it-IT"/>
      </w:rPr>
    </w:lvl>
    <w:lvl w:ilvl="5" w:tplc="1C6E1974">
      <w:numFmt w:val="bullet"/>
      <w:lvlText w:val="•"/>
      <w:lvlJc w:val="left"/>
      <w:pPr>
        <w:ind w:left="5170" w:hanging="360"/>
      </w:pPr>
      <w:rPr>
        <w:rFonts w:hint="default"/>
        <w:lang w:val="it-IT" w:eastAsia="it-IT" w:bidi="it-IT"/>
      </w:rPr>
    </w:lvl>
    <w:lvl w:ilvl="6" w:tplc="D7DA5D2E">
      <w:numFmt w:val="bullet"/>
      <w:lvlText w:val="•"/>
      <w:lvlJc w:val="left"/>
      <w:pPr>
        <w:ind w:left="6108" w:hanging="360"/>
      </w:pPr>
      <w:rPr>
        <w:rFonts w:hint="default"/>
        <w:lang w:val="it-IT" w:eastAsia="it-IT" w:bidi="it-IT"/>
      </w:rPr>
    </w:lvl>
    <w:lvl w:ilvl="7" w:tplc="123867A4">
      <w:numFmt w:val="bullet"/>
      <w:lvlText w:val="•"/>
      <w:lvlJc w:val="left"/>
      <w:pPr>
        <w:ind w:left="7046" w:hanging="360"/>
      </w:pPr>
      <w:rPr>
        <w:rFonts w:hint="default"/>
        <w:lang w:val="it-IT" w:eastAsia="it-IT" w:bidi="it-IT"/>
      </w:rPr>
    </w:lvl>
    <w:lvl w:ilvl="8" w:tplc="8FE4BF58">
      <w:numFmt w:val="bullet"/>
      <w:lvlText w:val="•"/>
      <w:lvlJc w:val="left"/>
      <w:pPr>
        <w:ind w:left="7984" w:hanging="360"/>
      </w:pPr>
      <w:rPr>
        <w:rFonts w:hint="default"/>
        <w:lang w:val="it-IT" w:eastAsia="it-IT" w:bidi="it-IT"/>
      </w:r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10"/>
  </w:num>
  <w:num w:numId="9">
    <w:abstractNumId w:val="2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C0D9F"/>
    <w:rsid w:val="00032232"/>
    <w:rsid w:val="00073E20"/>
    <w:rsid w:val="00087658"/>
    <w:rsid w:val="0017113A"/>
    <w:rsid w:val="00196E27"/>
    <w:rsid w:val="002456AC"/>
    <w:rsid w:val="00282A90"/>
    <w:rsid w:val="002A5496"/>
    <w:rsid w:val="00365824"/>
    <w:rsid w:val="00476B74"/>
    <w:rsid w:val="004905E2"/>
    <w:rsid w:val="004909E9"/>
    <w:rsid w:val="004E0750"/>
    <w:rsid w:val="00555D8E"/>
    <w:rsid w:val="00567D0B"/>
    <w:rsid w:val="005B3445"/>
    <w:rsid w:val="005C5B1C"/>
    <w:rsid w:val="005D116A"/>
    <w:rsid w:val="0061077F"/>
    <w:rsid w:val="00622D6B"/>
    <w:rsid w:val="006270F5"/>
    <w:rsid w:val="00630B7A"/>
    <w:rsid w:val="006F3E5E"/>
    <w:rsid w:val="007234BB"/>
    <w:rsid w:val="00732D02"/>
    <w:rsid w:val="00740771"/>
    <w:rsid w:val="00764913"/>
    <w:rsid w:val="007B7E79"/>
    <w:rsid w:val="007E2B51"/>
    <w:rsid w:val="008A112B"/>
    <w:rsid w:val="008D1BE6"/>
    <w:rsid w:val="0099754C"/>
    <w:rsid w:val="00A14D01"/>
    <w:rsid w:val="00A15DC9"/>
    <w:rsid w:val="00A60A21"/>
    <w:rsid w:val="00B16332"/>
    <w:rsid w:val="00B75573"/>
    <w:rsid w:val="00BC43EE"/>
    <w:rsid w:val="00C06AEA"/>
    <w:rsid w:val="00C1082D"/>
    <w:rsid w:val="00C147C7"/>
    <w:rsid w:val="00C2596D"/>
    <w:rsid w:val="00C25F15"/>
    <w:rsid w:val="00C81E00"/>
    <w:rsid w:val="00CA60E9"/>
    <w:rsid w:val="00D01B0F"/>
    <w:rsid w:val="00D3108F"/>
    <w:rsid w:val="00D576FC"/>
    <w:rsid w:val="00D60276"/>
    <w:rsid w:val="00D65EF3"/>
    <w:rsid w:val="00DA6ECD"/>
    <w:rsid w:val="00DC1BD6"/>
    <w:rsid w:val="00DD18DC"/>
    <w:rsid w:val="00DE1596"/>
    <w:rsid w:val="00DE2BE1"/>
    <w:rsid w:val="00E04AEC"/>
    <w:rsid w:val="00E07CEC"/>
    <w:rsid w:val="00E419AC"/>
    <w:rsid w:val="00EC0D9F"/>
    <w:rsid w:val="00ED2F5C"/>
    <w:rsid w:val="00EF6D2A"/>
    <w:rsid w:val="00F27D3C"/>
    <w:rsid w:val="00F47FAE"/>
    <w:rsid w:val="00F563AD"/>
    <w:rsid w:val="00F8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8B8888-C87B-4629-BF99-FE669CE0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9"/>
    <w:qFormat/>
    <w:pPr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12"/>
      <w:outlineLvl w:val="1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472" w:hanging="284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WW8Num4z0">
    <w:name w:val="WW8Num4z0"/>
    <w:rsid w:val="008D1BE6"/>
    <w:rPr>
      <w:rFonts w:ascii="Symbol" w:hAnsi="Symbol"/>
    </w:rPr>
  </w:style>
  <w:style w:type="paragraph" w:styleId="Intestazione">
    <w:name w:val="header"/>
    <w:basedOn w:val="Normale"/>
    <w:link w:val="IntestazioneCarattere"/>
    <w:uiPriority w:val="99"/>
    <w:unhideWhenUsed/>
    <w:rsid w:val="00F27D3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7D3C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F27D3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7D3C"/>
    <w:rPr>
      <w:rFonts w:ascii="Times New Roman" w:eastAsia="Times New Roman" w:hAnsi="Times New Roman" w:cs="Times New Roman"/>
      <w:lang w:val="it-IT" w:eastAsia="it-IT" w:bidi="it-IT"/>
    </w:rPr>
  </w:style>
  <w:style w:type="paragraph" w:customStyle="1" w:styleId="Default">
    <w:name w:val="Default"/>
    <w:rsid w:val="00EF6D2A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</vt:lpstr>
    </vt:vector>
  </TitlesOfParts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</dc:title>
  <dc:creator>mf.viggiano</dc:creator>
  <cp:lastModifiedBy>Francesco Buglio</cp:lastModifiedBy>
  <cp:revision>33</cp:revision>
  <cp:lastPrinted>2021-09-10T09:22:00Z</cp:lastPrinted>
  <dcterms:created xsi:type="dcterms:W3CDTF">2020-08-28T11:34:00Z</dcterms:created>
  <dcterms:modified xsi:type="dcterms:W3CDTF">2022-09-07T09:40:00Z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2016-12-12T00:00:00Z</vt:filetime>
  </property>
  <property fmtid="{D5CDD505-2E9C-101B-9397-08002B2CF9AE}" pid="3" name="Creator">
    <vt:lpwstr>Microsoft Word - Domanda di partecipazione</vt:lpwstr>
  </property>
  <property fmtid="{D5CDD505-2E9C-101B-9397-08002B2CF9AE}" pid="4" name="LastSaved">
    <vt:filetime>2016-12-12T00:00:00Z</vt:filetime>
  </property>
</Properties>
</file>